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47" w:rsidRPr="00BA0C47" w:rsidRDefault="00BA0C47" w:rsidP="001956EB">
      <w:pPr>
        <w:rPr>
          <w:rFonts w:ascii="Bookman Old Style" w:hAnsi="Bookman Old Style" w:cstheme="minorHAnsi"/>
          <w:b/>
          <w:color w:val="444444"/>
          <w:sz w:val="24"/>
        </w:rPr>
      </w:pPr>
      <w:r w:rsidRPr="00BA0C47">
        <w:rPr>
          <w:rFonts w:ascii="Bookman Old Style" w:hAnsi="Bookman Old Style" w:cstheme="minorHAnsi"/>
          <w:b/>
          <w:bCs/>
          <w:color w:val="444444"/>
          <w:sz w:val="24"/>
        </w:rPr>
        <w:t xml:space="preserve">For Release Wednesday, </w:t>
      </w:r>
      <w:r w:rsidR="00FB021E" w:rsidRPr="00BA0C47">
        <w:rPr>
          <w:rFonts w:ascii="Bookman Old Style" w:hAnsi="Bookman Old Style" w:cstheme="minorHAnsi"/>
          <w:b/>
          <w:bCs/>
          <w:color w:val="444444"/>
          <w:sz w:val="24"/>
        </w:rPr>
        <w:t>December 25, 2019</w:t>
      </w:r>
      <w:r w:rsidR="00FB021E" w:rsidRPr="00BA0C47">
        <w:rPr>
          <w:rFonts w:ascii="Bookman Old Style" w:hAnsi="Bookman Old Style" w:cstheme="minorHAnsi"/>
          <w:b/>
          <w:color w:val="444444"/>
          <w:sz w:val="24"/>
        </w:rPr>
        <w:br/>
      </w:r>
    </w:p>
    <w:p w:rsidR="00BA0C47" w:rsidRPr="00BA0C47" w:rsidRDefault="00D63DF0" w:rsidP="00BA0C47">
      <w:pPr>
        <w:jc w:val="center"/>
        <w:rPr>
          <w:rFonts w:ascii="Bookman Old Style" w:hAnsi="Bookman Old Style" w:cstheme="minorHAnsi"/>
          <w:b/>
          <w:color w:val="444444"/>
          <w:sz w:val="24"/>
        </w:rPr>
      </w:pPr>
      <w:r w:rsidRPr="00BA0C47">
        <w:rPr>
          <w:rFonts w:ascii="Bookman Old Style" w:hAnsi="Bookman Old Style" w:cstheme="minorHAnsi"/>
          <w:b/>
          <w:color w:val="444444"/>
          <w:sz w:val="24"/>
        </w:rPr>
        <w:t>Capitol View</w:t>
      </w:r>
      <w:r w:rsidRPr="00BA0C47">
        <w:rPr>
          <w:rFonts w:ascii="Bookman Old Style" w:hAnsi="Bookman Old Style" w:cstheme="minorHAnsi"/>
          <w:b/>
          <w:color w:val="444444"/>
          <w:sz w:val="24"/>
        </w:rPr>
        <w:br/>
      </w:r>
      <w:r w:rsidR="00BA0C47" w:rsidRPr="00BA0C47">
        <w:rPr>
          <w:rFonts w:ascii="Bookman Old Style" w:hAnsi="Bookman Old Style" w:cstheme="minorHAnsi"/>
          <w:b/>
          <w:color w:val="444444"/>
          <w:sz w:val="24"/>
        </w:rPr>
        <w:t>Commentary b</w:t>
      </w:r>
      <w:r w:rsidRPr="00BA0C47">
        <w:rPr>
          <w:rFonts w:ascii="Bookman Old Style" w:hAnsi="Bookman Old Style" w:cstheme="minorHAnsi"/>
          <w:b/>
          <w:color w:val="444444"/>
          <w:sz w:val="24"/>
        </w:rPr>
        <w:t>y J.L. Schmidt</w:t>
      </w:r>
      <w:r w:rsidRPr="00BA0C47">
        <w:rPr>
          <w:rFonts w:ascii="Bookman Old Style" w:hAnsi="Bookman Old Style" w:cstheme="minorHAnsi"/>
          <w:b/>
          <w:color w:val="444444"/>
          <w:sz w:val="24"/>
        </w:rPr>
        <w:br/>
      </w:r>
      <w:r w:rsidR="00BA0C47" w:rsidRPr="00BA0C47">
        <w:rPr>
          <w:rFonts w:ascii="Bookman Old Style" w:hAnsi="Bookman Old Style" w:cstheme="minorHAnsi"/>
          <w:b/>
          <w:color w:val="444444"/>
          <w:sz w:val="24"/>
        </w:rPr>
        <w:t>Statehouse Correspondent</w:t>
      </w:r>
    </w:p>
    <w:p w:rsidR="00BA0C47" w:rsidRPr="00BA0C47" w:rsidRDefault="00BA0C47" w:rsidP="00BA0C47">
      <w:pPr>
        <w:jc w:val="center"/>
        <w:rPr>
          <w:rFonts w:ascii="Bookman Old Style" w:hAnsi="Bookman Old Style" w:cstheme="minorHAnsi"/>
          <w:b/>
          <w:color w:val="444444"/>
          <w:sz w:val="24"/>
        </w:rPr>
      </w:pPr>
      <w:r w:rsidRPr="00BA0C47">
        <w:rPr>
          <w:rFonts w:ascii="Bookman Old Style" w:hAnsi="Bookman Old Style" w:cstheme="minorHAnsi"/>
          <w:b/>
          <w:color w:val="444444"/>
          <w:sz w:val="24"/>
        </w:rPr>
        <w:t>The Nebraska Press Association</w:t>
      </w:r>
    </w:p>
    <w:p w:rsidR="00D63DF0" w:rsidRPr="00BA0C47" w:rsidRDefault="00BA0C47" w:rsidP="00BA0C47">
      <w:pPr>
        <w:jc w:val="center"/>
        <w:rPr>
          <w:rFonts w:ascii="Bookman Old Style" w:hAnsi="Bookman Old Style" w:cstheme="minorHAnsi"/>
          <w:sz w:val="24"/>
        </w:rPr>
      </w:pPr>
      <w:r w:rsidRPr="00BA0C47">
        <w:rPr>
          <w:rFonts w:ascii="Bookman Old Style" w:hAnsi="Bookman Old Style" w:cstheme="minorHAnsi"/>
          <w:b/>
          <w:color w:val="444444"/>
          <w:sz w:val="24"/>
        </w:rPr>
        <w:t>Simple Gifts for This Christmas</w:t>
      </w:r>
      <w:r w:rsidRPr="00BA0C47">
        <w:rPr>
          <w:rFonts w:ascii="Bookman Old Style" w:hAnsi="Bookman Old Style" w:cstheme="minorHAnsi"/>
          <w:color w:val="444444"/>
          <w:sz w:val="24"/>
        </w:rPr>
        <w:t xml:space="preserve"> </w:t>
      </w:r>
      <w:r w:rsidRPr="00BA0C47">
        <w:rPr>
          <w:rFonts w:ascii="Bookman Old Style" w:hAnsi="Bookman Old Style" w:cstheme="minorHAnsi"/>
          <w:color w:val="444444"/>
          <w:sz w:val="24"/>
        </w:rPr>
        <w:br/>
      </w:r>
    </w:p>
    <w:p w:rsidR="003F1A87" w:rsidRPr="00BA0C47" w:rsidRDefault="003F1A87"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Christmas 2019. The time for gifting and receiving. It’s been a complicated year on a lot of fronts. Let’s look at making things simple as we approach this holiday.</w:t>
      </w:r>
    </w:p>
    <w:p w:rsidR="003F1A87" w:rsidRPr="00BA0C47" w:rsidRDefault="003F1A87" w:rsidP="001956EB">
      <w:pPr>
        <w:rPr>
          <w:rFonts w:ascii="Bookman Old Style" w:hAnsi="Bookman Old Style" w:cstheme="minorHAnsi"/>
          <w:color w:val="222222"/>
          <w:sz w:val="20"/>
          <w:shd w:val="clear" w:color="auto" w:fill="FFFFFF"/>
        </w:rPr>
      </w:pPr>
    </w:p>
    <w:p w:rsidR="003F1A87" w:rsidRPr="00BA0C47" w:rsidRDefault="003F1A87" w:rsidP="00BA0C47">
      <w:pPr>
        <w:ind w:left="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“'Tis the gift to be simple</w:t>
      </w:r>
      <w:r w:rsidRPr="00BA0C47">
        <w:rPr>
          <w:rFonts w:ascii="Bookman Old Style" w:hAnsi="Bookman Old Style" w:cstheme="minorHAnsi"/>
          <w:color w:val="222222"/>
          <w:sz w:val="24"/>
        </w:rPr>
        <w:br/>
      </w:r>
      <w:r w:rsidRPr="00BA0C47">
        <w:rPr>
          <w:rFonts w:ascii="Bookman Old Style" w:hAnsi="Bookman Old Style" w:cstheme="minorHAnsi"/>
          <w:color w:val="222222"/>
          <w:sz w:val="24"/>
          <w:shd w:val="clear" w:color="auto" w:fill="FFFFFF"/>
        </w:rPr>
        <w:t>'Tis the gift to be free</w:t>
      </w:r>
      <w:r w:rsidRPr="00BA0C47">
        <w:rPr>
          <w:rFonts w:ascii="Bookman Old Style" w:hAnsi="Bookman Old Style" w:cstheme="minorHAnsi"/>
          <w:color w:val="222222"/>
          <w:sz w:val="24"/>
        </w:rPr>
        <w:br/>
      </w:r>
      <w:r w:rsidRPr="00BA0C47">
        <w:rPr>
          <w:rFonts w:ascii="Bookman Old Style" w:hAnsi="Bookman Old Style" w:cstheme="minorHAnsi"/>
          <w:color w:val="222222"/>
          <w:sz w:val="24"/>
          <w:shd w:val="clear" w:color="auto" w:fill="FFFFFF"/>
        </w:rPr>
        <w:t>'Tis the gift to come down where we ought to be</w:t>
      </w:r>
      <w:r w:rsidRPr="00BA0C47">
        <w:rPr>
          <w:rFonts w:ascii="Bookman Old Style" w:hAnsi="Bookman Old Style" w:cstheme="minorHAnsi"/>
          <w:color w:val="222222"/>
          <w:sz w:val="24"/>
        </w:rPr>
        <w:br/>
      </w:r>
      <w:r w:rsidRPr="00BA0C47">
        <w:rPr>
          <w:rFonts w:ascii="Bookman Old Style" w:hAnsi="Bookman Old Style" w:cstheme="minorHAnsi"/>
          <w:color w:val="222222"/>
          <w:sz w:val="24"/>
          <w:shd w:val="clear" w:color="auto" w:fill="FFFFFF"/>
        </w:rPr>
        <w:t>And when we find ourselves in the place just right</w:t>
      </w:r>
      <w:r w:rsidRPr="00BA0C47">
        <w:rPr>
          <w:rFonts w:ascii="Bookman Old Style" w:hAnsi="Bookman Old Style" w:cstheme="minorHAnsi"/>
          <w:color w:val="222222"/>
          <w:sz w:val="24"/>
        </w:rPr>
        <w:br/>
      </w:r>
      <w:r w:rsidRPr="00BA0C47">
        <w:rPr>
          <w:rFonts w:ascii="Bookman Old Style" w:hAnsi="Bookman Old Style" w:cstheme="minorHAnsi"/>
          <w:color w:val="222222"/>
          <w:sz w:val="24"/>
          <w:shd w:val="clear" w:color="auto" w:fill="FFFFFF"/>
        </w:rPr>
        <w:t>It will be in the valley of love and delight.”</w:t>
      </w:r>
    </w:p>
    <w:p w:rsidR="003F1A87" w:rsidRPr="00BA0C47" w:rsidRDefault="003F1A87" w:rsidP="001956EB">
      <w:pPr>
        <w:rPr>
          <w:rFonts w:ascii="Bookman Old Style" w:hAnsi="Bookman Old Style" w:cstheme="minorHAnsi"/>
          <w:color w:val="222222"/>
          <w:sz w:val="20"/>
          <w:shd w:val="clear" w:color="auto" w:fill="FFFFFF"/>
        </w:rPr>
      </w:pPr>
    </w:p>
    <w:p w:rsidR="003F1A87" w:rsidRPr="00BA0C47" w:rsidRDefault="003F1A87"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I first paid attention to those lyrics when I bought a copy of Judy Collins</w:t>
      </w:r>
      <w:r w:rsidR="00464886">
        <w:rPr>
          <w:rFonts w:ascii="Bookman Old Style" w:hAnsi="Bookman Old Style" w:cstheme="minorHAnsi"/>
          <w:color w:val="222222"/>
          <w:sz w:val="24"/>
          <w:shd w:val="clear" w:color="auto" w:fill="FFFFFF"/>
        </w:rPr>
        <w:t>’</w:t>
      </w:r>
      <w:r w:rsidRPr="00BA0C47">
        <w:rPr>
          <w:rFonts w:ascii="Bookman Old Style" w:hAnsi="Bookman Old Style" w:cstheme="minorHAnsi"/>
          <w:color w:val="222222"/>
          <w:sz w:val="24"/>
          <w:shd w:val="clear" w:color="auto" w:fill="FFFFFF"/>
        </w:rPr>
        <w:t xml:space="preserve"> 1970 album </w:t>
      </w:r>
      <w:r w:rsidRPr="00BA0C47">
        <w:rPr>
          <w:rFonts w:ascii="Bookman Old Style" w:hAnsi="Bookman Old Style" w:cstheme="minorHAnsi"/>
          <w:iCs/>
          <w:color w:val="222222"/>
          <w:sz w:val="24"/>
          <w:shd w:val="clear" w:color="auto" w:fill="FFFFFF"/>
        </w:rPr>
        <w:t>Whales &amp; Nightingales</w:t>
      </w:r>
      <w:r w:rsidR="00B013E8" w:rsidRPr="00BA0C47">
        <w:rPr>
          <w:rFonts w:ascii="Bookman Old Style" w:hAnsi="Bookman Old Style" w:cstheme="minorHAnsi"/>
          <w:iCs/>
          <w:color w:val="222222"/>
          <w:sz w:val="24"/>
          <w:shd w:val="clear" w:color="auto" w:fill="FFFFFF"/>
        </w:rPr>
        <w:t xml:space="preserve"> </w:t>
      </w:r>
      <w:r w:rsidR="00B013E8" w:rsidRPr="00BA0C47">
        <w:rPr>
          <w:rFonts w:ascii="Bookman Old Style" w:hAnsi="Bookman Old Style" w:cstheme="minorHAnsi"/>
          <w:color w:val="222222"/>
          <w:sz w:val="24"/>
          <w:shd w:val="clear" w:color="auto" w:fill="FFFFFF"/>
        </w:rPr>
        <w:t>which included the song “Simple Gifts.”</w:t>
      </w:r>
      <w:r w:rsidRPr="00BA0C47">
        <w:rPr>
          <w:rFonts w:ascii="Bookman Old Style" w:hAnsi="Bookman Old Style" w:cstheme="minorHAnsi"/>
          <w:color w:val="222222"/>
          <w:sz w:val="24"/>
          <w:shd w:val="clear" w:color="auto" w:fill="FFFFFF"/>
        </w:rPr>
        <w:t xml:space="preserve"> In case you have forgotten, albums were made out of vinyl and spun at 33 1/3 rpm on a massive device we called a record player. And Judy Collins had those </w:t>
      </w:r>
      <w:r w:rsidR="00E564BC" w:rsidRPr="00BA0C47">
        <w:rPr>
          <w:rFonts w:ascii="Bookman Old Style" w:hAnsi="Bookman Old Style" w:cstheme="minorHAnsi"/>
          <w:color w:val="222222"/>
          <w:sz w:val="24"/>
          <w:shd w:val="clear" w:color="auto" w:fill="FFFFFF"/>
        </w:rPr>
        <w:t xml:space="preserve">liquid </w:t>
      </w:r>
      <w:r w:rsidRPr="00BA0C47">
        <w:rPr>
          <w:rFonts w:ascii="Bookman Old Style" w:hAnsi="Bookman Old Style" w:cstheme="minorHAnsi"/>
          <w:color w:val="222222"/>
          <w:sz w:val="24"/>
          <w:shd w:val="clear" w:color="auto" w:fill="FFFFFF"/>
        </w:rPr>
        <w:t>blue eyes</w:t>
      </w:r>
      <w:r w:rsidR="00E564BC" w:rsidRPr="00BA0C47">
        <w:rPr>
          <w:rFonts w:ascii="Bookman Old Style" w:hAnsi="Bookman Old Style" w:cstheme="minorHAnsi"/>
          <w:color w:val="222222"/>
          <w:sz w:val="24"/>
          <w:shd w:val="clear" w:color="auto" w:fill="FFFFFF"/>
        </w:rPr>
        <w:t xml:space="preserve"> …</w:t>
      </w:r>
      <w:bookmarkStart w:id="0" w:name="_GoBack"/>
      <w:bookmarkEnd w:id="0"/>
      <w:r w:rsidRPr="00BA0C47">
        <w:rPr>
          <w:rFonts w:ascii="Bookman Old Style" w:hAnsi="Bookman Old Style" w:cstheme="minorHAnsi"/>
          <w:color w:val="222222"/>
          <w:sz w:val="24"/>
          <w:shd w:val="clear" w:color="auto" w:fill="FFFFFF"/>
        </w:rPr>
        <w:t xml:space="preserve"> but I digress.</w:t>
      </w:r>
      <w:r w:rsidR="00B74FE9" w:rsidRPr="00BA0C47">
        <w:rPr>
          <w:rFonts w:ascii="Bookman Old Style" w:hAnsi="Bookman Old Style" w:cstheme="minorHAnsi"/>
          <w:color w:val="222222"/>
          <w:sz w:val="24"/>
          <w:shd w:val="clear" w:color="auto" w:fill="FFFFFF"/>
        </w:rPr>
        <w:t xml:space="preserve"> I wa</w:t>
      </w:r>
      <w:r w:rsidR="008C1AAC" w:rsidRPr="00BA0C47">
        <w:rPr>
          <w:rFonts w:ascii="Bookman Old Style" w:hAnsi="Bookman Old Style" w:cstheme="minorHAnsi"/>
          <w:color w:val="222222"/>
          <w:sz w:val="24"/>
          <w:shd w:val="clear" w:color="auto" w:fill="FFFFFF"/>
        </w:rPr>
        <w:t>s younger. No wife. No kids. Life was simple.</w:t>
      </w:r>
    </w:p>
    <w:p w:rsidR="003F1A87" w:rsidRPr="00BA0C47" w:rsidRDefault="003F1A87" w:rsidP="001956EB">
      <w:pPr>
        <w:rPr>
          <w:rFonts w:ascii="Bookman Old Style" w:hAnsi="Bookman Old Style" w:cstheme="minorHAnsi"/>
          <w:color w:val="222222"/>
          <w:sz w:val="20"/>
          <w:shd w:val="clear" w:color="auto" w:fill="FFFFFF"/>
        </w:rPr>
      </w:pPr>
    </w:p>
    <w:p w:rsidR="00B013E8" w:rsidRPr="00BA0C47" w:rsidRDefault="003F1A87" w:rsidP="00BA0C47">
      <w:pPr>
        <w:ind w:firstLine="720"/>
        <w:rPr>
          <w:rFonts w:ascii="Bookman Old Style" w:eastAsia="Times New Roman" w:hAnsi="Bookman Old Style" w:cstheme="minorHAnsi"/>
          <w:color w:val="222222"/>
          <w:sz w:val="24"/>
        </w:rPr>
      </w:pPr>
      <w:r w:rsidRPr="00BA0C47">
        <w:rPr>
          <w:rFonts w:ascii="Bookman Old Style" w:hAnsi="Bookman Old Style" w:cstheme="minorHAnsi"/>
          <w:color w:val="222222"/>
          <w:sz w:val="24"/>
          <w:shd w:val="clear" w:color="auto" w:fill="FFFFFF"/>
        </w:rPr>
        <w:t xml:space="preserve">The song’s </w:t>
      </w:r>
      <w:r w:rsidR="001956EB" w:rsidRPr="00BA0C47">
        <w:rPr>
          <w:rFonts w:ascii="Bookman Old Style" w:hAnsi="Bookman Old Style" w:cstheme="minorHAnsi"/>
          <w:color w:val="222222"/>
          <w:sz w:val="24"/>
          <w:shd w:val="clear" w:color="auto" w:fill="FFFFFF"/>
        </w:rPr>
        <w:t xml:space="preserve">composer is </w:t>
      </w:r>
      <w:r w:rsidRPr="00BA0C47">
        <w:rPr>
          <w:rFonts w:ascii="Bookman Old Style" w:hAnsi="Bookman Old Style" w:cstheme="minorHAnsi"/>
          <w:color w:val="222222"/>
          <w:sz w:val="24"/>
          <w:shd w:val="clear" w:color="auto" w:fill="FFFFFF"/>
        </w:rPr>
        <w:t xml:space="preserve">believed </w:t>
      </w:r>
      <w:r w:rsidR="001956EB" w:rsidRPr="00BA0C47">
        <w:rPr>
          <w:rFonts w:ascii="Bookman Old Style" w:hAnsi="Bookman Old Style" w:cstheme="minorHAnsi"/>
          <w:color w:val="222222"/>
          <w:sz w:val="24"/>
          <w:shd w:val="clear" w:color="auto" w:fill="FFFFFF"/>
        </w:rPr>
        <w:t>to be</w:t>
      </w:r>
      <w:r w:rsidRPr="00BA0C47">
        <w:rPr>
          <w:rFonts w:ascii="Bookman Old Style" w:hAnsi="Bookman Old Style" w:cstheme="minorHAnsi"/>
          <w:color w:val="222222"/>
          <w:sz w:val="24"/>
          <w:shd w:val="clear" w:color="auto" w:fill="FFFFFF"/>
        </w:rPr>
        <w:t xml:space="preserve"> Joseph Brackett (1797-1882) of Maine. He was a member of a mostly communal religious group known as the Shakers. </w:t>
      </w:r>
      <w:r w:rsidR="001956EB" w:rsidRPr="00BA0C47">
        <w:rPr>
          <w:rFonts w:ascii="Bookman Old Style" w:eastAsia="Times New Roman" w:hAnsi="Bookman Old Style" w:cstheme="minorHAnsi"/>
          <w:color w:val="222222"/>
          <w:sz w:val="24"/>
        </w:rPr>
        <w:t>The song was largely unknown outside Shaker communities until</w:t>
      </w:r>
      <w:r w:rsidRPr="00BA0C47">
        <w:rPr>
          <w:rFonts w:ascii="Bookman Old Style" w:eastAsia="Times New Roman" w:hAnsi="Bookman Old Style" w:cstheme="minorHAnsi"/>
          <w:color w:val="222222"/>
          <w:sz w:val="24"/>
        </w:rPr>
        <w:t xml:space="preserve"> composer Aaron Copland used its melody</w:t>
      </w:r>
      <w:r w:rsidR="001956EB" w:rsidRPr="00BA0C47">
        <w:rPr>
          <w:rFonts w:ascii="Bookman Old Style" w:eastAsia="Times New Roman" w:hAnsi="Bookman Old Style" w:cstheme="minorHAnsi"/>
          <w:color w:val="222222"/>
          <w:sz w:val="24"/>
        </w:rPr>
        <w:t xml:space="preserve"> for the score of</w:t>
      </w:r>
      <w:r w:rsidR="00B013E8" w:rsidRPr="00BA0C47">
        <w:rPr>
          <w:rFonts w:ascii="Bookman Old Style" w:eastAsia="Times New Roman" w:hAnsi="Bookman Old Style" w:cstheme="minorHAnsi"/>
          <w:color w:val="222222"/>
          <w:sz w:val="24"/>
        </w:rPr>
        <w:t xml:space="preserve"> dancer Martha Graham’s ballet, </w:t>
      </w:r>
      <w:r w:rsidR="00B013E8" w:rsidRPr="00BA0C47">
        <w:rPr>
          <w:rFonts w:ascii="Bookman Old Style" w:eastAsia="Times New Roman" w:hAnsi="Bookman Old Style" w:cstheme="minorHAnsi"/>
          <w:iCs/>
          <w:color w:val="222222"/>
          <w:sz w:val="24"/>
        </w:rPr>
        <w:t>Appalachian Spring</w:t>
      </w:r>
      <w:r w:rsidR="001956EB" w:rsidRPr="00BA0C47">
        <w:rPr>
          <w:rFonts w:ascii="Bookman Old Style" w:eastAsia="Times New Roman" w:hAnsi="Bookman Old Style" w:cstheme="minorHAnsi"/>
          <w:color w:val="222222"/>
          <w:sz w:val="24"/>
        </w:rPr>
        <w:t xml:space="preserve">, first performed in 1944. </w:t>
      </w:r>
      <w:r w:rsidR="00B013E8" w:rsidRPr="00BA0C47">
        <w:rPr>
          <w:rFonts w:ascii="Bookman Old Style" w:eastAsia="Times New Roman" w:hAnsi="Bookman Old Style" w:cstheme="minorHAnsi"/>
          <w:color w:val="222222"/>
          <w:sz w:val="24"/>
        </w:rPr>
        <w:t xml:space="preserve"> </w:t>
      </w:r>
    </w:p>
    <w:p w:rsidR="00D63DF0" w:rsidRPr="00BA0C47" w:rsidRDefault="00D63DF0" w:rsidP="00BA0C47">
      <w:pPr>
        <w:ind w:left="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0"/>
        </w:rPr>
        <w:br/>
      </w:r>
      <w:r w:rsidR="003871A4" w:rsidRPr="00BA0C47">
        <w:rPr>
          <w:rFonts w:ascii="Bookman Old Style" w:hAnsi="Bookman Old Style" w:cstheme="minorHAnsi"/>
          <w:color w:val="222222"/>
          <w:sz w:val="24"/>
          <w:shd w:val="clear" w:color="auto" w:fill="FFFFFF"/>
        </w:rPr>
        <w:t>“</w:t>
      </w:r>
      <w:r w:rsidRPr="00BA0C47">
        <w:rPr>
          <w:rFonts w:ascii="Bookman Old Style" w:hAnsi="Bookman Old Style" w:cstheme="minorHAnsi"/>
          <w:color w:val="222222"/>
          <w:sz w:val="24"/>
          <w:shd w:val="clear" w:color="auto" w:fill="FFFFFF"/>
        </w:rPr>
        <w:t>When true simplicity is gained</w:t>
      </w:r>
      <w:r w:rsidRPr="00BA0C47">
        <w:rPr>
          <w:rFonts w:ascii="Bookman Old Style" w:hAnsi="Bookman Old Style" w:cstheme="minorHAnsi"/>
          <w:color w:val="222222"/>
          <w:sz w:val="24"/>
        </w:rPr>
        <w:br/>
      </w:r>
      <w:r w:rsidRPr="00BA0C47">
        <w:rPr>
          <w:rFonts w:ascii="Bookman Old Style" w:hAnsi="Bookman Old Style" w:cstheme="minorHAnsi"/>
          <w:color w:val="222222"/>
          <w:sz w:val="24"/>
          <w:shd w:val="clear" w:color="auto" w:fill="FFFFFF"/>
        </w:rPr>
        <w:t>To bow and to bend, we will not be ashamed</w:t>
      </w:r>
      <w:r w:rsidRPr="00BA0C47">
        <w:rPr>
          <w:rFonts w:ascii="Bookman Old Style" w:hAnsi="Bookman Old Style" w:cstheme="minorHAnsi"/>
          <w:color w:val="222222"/>
          <w:sz w:val="24"/>
        </w:rPr>
        <w:br/>
      </w:r>
      <w:r w:rsidRPr="00BA0C47">
        <w:rPr>
          <w:rFonts w:ascii="Bookman Old Style" w:hAnsi="Bookman Old Style" w:cstheme="minorHAnsi"/>
          <w:color w:val="222222"/>
          <w:sz w:val="24"/>
          <w:shd w:val="clear" w:color="auto" w:fill="FFFFFF"/>
        </w:rPr>
        <w:t>To turn, turn, will be our delight</w:t>
      </w:r>
      <w:r w:rsidRPr="00BA0C47">
        <w:rPr>
          <w:rFonts w:ascii="Bookman Old Style" w:hAnsi="Bookman Old Style" w:cstheme="minorHAnsi"/>
          <w:color w:val="222222"/>
          <w:sz w:val="24"/>
        </w:rPr>
        <w:br/>
      </w:r>
      <w:r w:rsidRPr="00BA0C47">
        <w:rPr>
          <w:rFonts w:ascii="Bookman Old Style" w:hAnsi="Bookman Old Style" w:cstheme="minorHAnsi"/>
          <w:color w:val="222222"/>
          <w:sz w:val="24"/>
          <w:shd w:val="clear" w:color="auto" w:fill="FFFFFF"/>
        </w:rPr>
        <w:t>'Til by turning, turning, we come round right</w:t>
      </w:r>
      <w:r w:rsidR="00B013E8" w:rsidRPr="00BA0C47">
        <w:rPr>
          <w:rFonts w:ascii="Bookman Old Style" w:hAnsi="Bookman Old Style" w:cstheme="minorHAnsi"/>
          <w:color w:val="222222"/>
          <w:sz w:val="24"/>
          <w:shd w:val="clear" w:color="auto" w:fill="FFFFFF"/>
        </w:rPr>
        <w:t>.</w:t>
      </w:r>
      <w:r w:rsidR="003871A4" w:rsidRPr="00BA0C47">
        <w:rPr>
          <w:rFonts w:ascii="Bookman Old Style" w:hAnsi="Bookman Old Style" w:cstheme="minorHAnsi"/>
          <w:color w:val="222222"/>
          <w:sz w:val="24"/>
          <w:shd w:val="clear" w:color="auto" w:fill="FFFFFF"/>
        </w:rPr>
        <w:t>”</w:t>
      </w:r>
    </w:p>
    <w:p w:rsidR="00B013E8" w:rsidRPr="00BA0C47" w:rsidRDefault="00B013E8" w:rsidP="00B013E8">
      <w:pPr>
        <w:rPr>
          <w:rFonts w:ascii="Bookman Old Style" w:hAnsi="Bookman Old Style" w:cstheme="minorHAnsi"/>
          <w:color w:val="222222"/>
          <w:sz w:val="20"/>
          <w:shd w:val="clear" w:color="auto" w:fill="FFFFFF"/>
        </w:rPr>
      </w:pPr>
    </w:p>
    <w:p w:rsidR="00B013E8" w:rsidRPr="00BA0C47" w:rsidRDefault="00B013E8"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 xml:space="preserve">So, what can we learn from this simplicity? Well, somewhere in the commercial hustle that envelops us every Christmas, we can learn to resist. Of course, by now many of us have probably succumbed to Black Friday and son of Black Friday and Cyber Monday and Cyber Everything. Maybe some of you even participated in Small Business Saturday and kept your dollars at home. </w:t>
      </w:r>
    </w:p>
    <w:p w:rsidR="00B013E8" w:rsidRPr="00BA0C47" w:rsidRDefault="00B013E8" w:rsidP="00B013E8">
      <w:pPr>
        <w:rPr>
          <w:rFonts w:ascii="Bookman Old Style" w:hAnsi="Bookman Old Style" w:cstheme="minorHAnsi"/>
          <w:color w:val="222222"/>
          <w:sz w:val="20"/>
          <w:shd w:val="clear" w:color="auto" w:fill="FFFFFF"/>
        </w:rPr>
      </w:pPr>
    </w:p>
    <w:p w:rsidR="00BA0C47" w:rsidRDefault="00B013E8"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 xml:space="preserve">Who remembers the Christmas catalog? The wish book, the thing of which little boy and little girl dreams were made. Visions of </w:t>
      </w:r>
      <w:r w:rsidR="00464886" w:rsidRPr="00BA0C47">
        <w:rPr>
          <w:rFonts w:ascii="Bookman Old Style" w:hAnsi="Bookman Old Style" w:cstheme="minorHAnsi"/>
          <w:color w:val="222222"/>
          <w:sz w:val="24"/>
          <w:shd w:val="clear" w:color="auto" w:fill="FFFFFF"/>
        </w:rPr>
        <w:t>sugarplums</w:t>
      </w:r>
      <w:r w:rsidRPr="00BA0C47">
        <w:rPr>
          <w:rFonts w:ascii="Bookman Old Style" w:hAnsi="Bookman Old Style" w:cstheme="minorHAnsi"/>
          <w:color w:val="222222"/>
          <w:sz w:val="24"/>
          <w:shd w:val="clear" w:color="auto" w:fill="FFFFFF"/>
        </w:rPr>
        <w:t xml:space="preserve"> aside, Red Ryder BB guns and Barbie dolls were the fabric of our youthful desires </w:t>
      </w:r>
    </w:p>
    <w:p w:rsidR="00B013E8" w:rsidRPr="00BA0C47" w:rsidRDefault="00B013E8" w:rsidP="00BA0C47">
      <w:pPr>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 xml:space="preserve">thanks to those catalogs. But alas, the tree huggers won and the catalogs disappeared. </w:t>
      </w:r>
    </w:p>
    <w:p w:rsidR="00BA0C47" w:rsidRPr="00BA0C47" w:rsidRDefault="00BA0C47" w:rsidP="00BA0C47">
      <w:pPr>
        <w:ind w:left="-720" w:firstLine="720"/>
        <w:rPr>
          <w:rFonts w:ascii="Bookman Old Style" w:hAnsi="Bookman Old Style" w:cstheme="minorHAnsi"/>
          <w:b/>
          <w:color w:val="222222"/>
          <w:sz w:val="24"/>
          <w:shd w:val="clear" w:color="auto" w:fill="FFFFFF"/>
        </w:rPr>
      </w:pPr>
      <w:r w:rsidRPr="00BA0C47">
        <w:rPr>
          <w:rFonts w:ascii="Bookman Old Style" w:hAnsi="Bookman Old Style" w:cstheme="minorHAnsi"/>
          <w:b/>
          <w:color w:val="222222"/>
          <w:sz w:val="24"/>
          <w:shd w:val="clear" w:color="auto" w:fill="FFFFFF"/>
        </w:rPr>
        <w:t>For Release Wednesday, December 25, 2019 – Page 2</w:t>
      </w:r>
    </w:p>
    <w:p w:rsidR="008C1AAC" w:rsidRPr="00BA0C47" w:rsidRDefault="008C1AAC" w:rsidP="00B013E8">
      <w:pPr>
        <w:rPr>
          <w:rFonts w:ascii="Bookman Old Style" w:hAnsi="Bookman Old Style" w:cstheme="minorHAnsi"/>
          <w:color w:val="222222"/>
          <w:sz w:val="20"/>
          <w:shd w:val="clear" w:color="auto" w:fill="FFFFFF"/>
        </w:rPr>
      </w:pPr>
    </w:p>
    <w:p w:rsidR="008C1AAC" w:rsidRPr="00BA0C47" w:rsidRDefault="008C1AAC"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 xml:space="preserve">Life got complicated and the obligations and responsibilities mounted. Somehow the world got difficult and we got lost in a sea of confusion and bitter banter. Disagreements escalated and hatred thrived. The 800-pound gorilla in the middle of the room seemed to grow. </w:t>
      </w:r>
    </w:p>
    <w:p w:rsidR="008C1AAC" w:rsidRPr="00BA0C47" w:rsidRDefault="008C1AAC" w:rsidP="00B013E8">
      <w:pPr>
        <w:rPr>
          <w:rFonts w:ascii="Bookman Old Style" w:hAnsi="Bookman Old Style" w:cstheme="minorHAnsi"/>
          <w:color w:val="222222"/>
          <w:sz w:val="20"/>
          <w:shd w:val="clear" w:color="auto" w:fill="FFFFFF"/>
        </w:rPr>
      </w:pPr>
    </w:p>
    <w:p w:rsidR="00B013E8" w:rsidRPr="00BA0C47" w:rsidRDefault="008C1AAC"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B</w:t>
      </w:r>
      <w:r w:rsidR="00B013E8" w:rsidRPr="00BA0C47">
        <w:rPr>
          <w:rFonts w:ascii="Bookman Old Style" w:hAnsi="Bookman Old Style" w:cstheme="minorHAnsi"/>
          <w:color w:val="222222"/>
          <w:sz w:val="24"/>
          <w:shd w:val="clear" w:color="auto" w:fill="FFFFFF"/>
        </w:rPr>
        <w:t xml:space="preserve">ut wait, there’s </w:t>
      </w:r>
      <w:r w:rsidRPr="00BA0C47">
        <w:rPr>
          <w:rFonts w:ascii="Bookman Old Style" w:hAnsi="Bookman Old Style" w:cstheme="minorHAnsi"/>
          <w:color w:val="222222"/>
          <w:sz w:val="24"/>
          <w:shd w:val="clear" w:color="auto" w:fill="FFFFFF"/>
        </w:rPr>
        <w:t>hope</w:t>
      </w:r>
      <w:r w:rsidR="00B013E8" w:rsidRPr="00BA0C47">
        <w:rPr>
          <w:rFonts w:ascii="Bookman Old Style" w:hAnsi="Bookman Old Style" w:cstheme="minorHAnsi"/>
          <w:color w:val="222222"/>
          <w:sz w:val="24"/>
          <w:shd w:val="clear" w:color="auto" w:fill="FFFFFF"/>
        </w:rPr>
        <w:t xml:space="preserve">. </w:t>
      </w:r>
      <w:r w:rsidR="006B51F9" w:rsidRPr="00BA0C47">
        <w:rPr>
          <w:rFonts w:ascii="Bookman Old Style" w:hAnsi="Bookman Old Style" w:cstheme="minorHAnsi"/>
          <w:color w:val="222222"/>
          <w:sz w:val="24"/>
          <w:shd w:val="clear" w:color="auto" w:fill="FFFFFF"/>
        </w:rPr>
        <w:t xml:space="preserve">Research </w:t>
      </w:r>
      <w:r w:rsidR="00B013E8" w:rsidRPr="00BA0C47">
        <w:rPr>
          <w:rFonts w:ascii="Bookman Old Style" w:hAnsi="Bookman Old Style" w:cstheme="minorHAnsi"/>
          <w:color w:val="222222"/>
          <w:sz w:val="24"/>
          <w:shd w:val="clear" w:color="auto" w:fill="FFFFFF"/>
        </w:rPr>
        <w:t xml:space="preserve">has revealed there were even more verses </w:t>
      </w:r>
      <w:r w:rsidRPr="00BA0C47">
        <w:rPr>
          <w:rFonts w:ascii="Bookman Old Style" w:hAnsi="Bookman Old Style" w:cstheme="minorHAnsi"/>
          <w:color w:val="222222"/>
          <w:sz w:val="24"/>
          <w:shd w:val="clear" w:color="auto" w:fill="FFFFFF"/>
        </w:rPr>
        <w:t xml:space="preserve">added to that </w:t>
      </w:r>
      <w:r w:rsidR="00B013E8" w:rsidRPr="00BA0C47">
        <w:rPr>
          <w:rFonts w:ascii="Bookman Old Style" w:hAnsi="Bookman Old Style" w:cstheme="minorHAnsi"/>
          <w:color w:val="222222"/>
          <w:sz w:val="24"/>
          <w:shd w:val="clear" w:color="auto" w:fill="FFFFFF"/>
        </w:rPr>
        <w:t>simple song.</w:t>
      </w:r>
    </w:p>
    <w:p w:rsidR="00D63DF0" w:rsidRPr="00BA0C47" w:rsidRDefault="00D63DF0" w:rsidP="001956EB">
      <w:pPr>
        <w:rPr>
          <w:rFonts w:ascii="Bookman Old Style" w:hAnsi="Bookman Old Style" w:cstheme="minorHAnsi"/>
          <w:color w:val="222222"/>
          <w:sz w:val="20"/>
          <w:shd w:val="clear" w:color="auto" w:fill="FFFFFF"/>
        </w:rPr>
      </w:pPr>
    </w:p>
    <w:p w:rsidR="006B51F9" w:rsidRPr="00BA0C47" w:rsidRDefault="006B51F9" w:rsidP="00BA0C47">
      <w:pPr>
        <w:ind w:left="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“And when we expect of others what we try to live each day,</w:t>
      </w:r>
      <w:r w:rsidRPr="00BA0C47">
        <w:rPr>
          <w:rFonts w:ascii="Bookman Old Style" w:hAnsi="Bookman Old Style" w:cstheme="minorHAnsi"/>
          <w:color w:val="222222"/>
          <w:sz w:val="24"/>
          <w:shd w:val="clear" w:color="auto" w:fill="FFFFFF"/>
        </w:rPr>
        <w:br/>
        <w:t>Then we’ll all live together and we’ll all learn to say,</w:t>
      </w:r>
      <w:r w:rsidRPr="00BA0C47">
        <w:rPr>
          <w:rFonts w:ascii="Bookman Old Style" w:hAnsi="Bookman Old Style" w:cstheme="minorHAnsi"/>
          <w:color w:val="222222"/>
          <w:sz w:val="24"/>
          <w:shd w:val="clear" w:color="auto" w:fill="FFFFFF"/>
        </w:rPr>
        <w:br/>
        <w:t>‘Tis the gift to be simple</w:t>
      </w:r>
      <w:r w:rsidRPr="00BA0C47">
        <w:rPr>
          <w:rFonts w:ascii="Bookman Old Style" w:hAnsi="Bookman Old Style" w:cstheme="minorHAnsi"/>
          <w:color w:val="222222"/>
          <w:sz w:val="24"/>
          <w:shd w:val="clear" w:color="auto" w:fill="FFFFFF"/>
        </w:rPr>
        <w:br/>
        <w:t>‘Tis the gift to be free.”</w:t>
      </w:r>
    </w:p>
    <w:p w:rsidR="006B51F9" w:rsidRPr="00BA0C47" w:rsidRDefault="006B51F9" w:rsidP="001956EB">
      <w:pPr>
        <w:rPr>
          <w:rFonts w:ascii="Bookman Old Style" w:hAnsi="Bookman Old Style" w:cstheme="minorHAnsi"/>
          <w:color w:val="222222"/>
          <w:sz w:val="20"/>
          <w:shd w:val="clear" w:color="auto" w:fill="FFFFFF"/>
        </w:rPr>
      </w:pPr>
    </w:p>
    <w:p w:rsidR="00B74FE9" w:rsidRPr="00BA0C47" w:rsidRDefault="00B74FE9" w:rsidP="00BA0C47">
      <w:pPr>
        <w:ind w:left="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w:t>
      </w:r>
      <w:r w:rsidR="006B51F9" w:rsidRPr="00BA0C47">
        <w:rPr>
          <w:rFonts w:ascii="Bookman Old Style" w:hAnsi="Bookman Old Style" w:cstheme="minorHAnsi"/>
          <w:color w:val="222222"/>
          <w:sz w:val="24"/>
          <w:shd w:val="clear" w:color="auto" w:fill="FFFFFF"/>
        </w:rPr>
        <w:t>‘Tis the gift to have friends and a true friend to be,</w:t>
      </w:r>
      <w:r w:rsidR="006B51F9" w:rsidRPr="00BA0C47">
        <w:rPr>
          <w:rFonts w:ascii="Bookman Old Style" w:hAnsi="Bookman Old Style" w:cstheme="minorHAnsi"/>
          <w:color w:val="222222"/>
          <w:sz w:val="24"/>
          <w:shd w:val="clear" w:color="auto" w:fill="FFFFFF"/>
        </w:rPr>
        <w:br/>
        <w:t>‘Tis the gift to think of others not to only think of “me”,</w:t>
      </w:r>
      <w:r w:rsidR="006B51F9" w:rsidRPr="00BA0C47">
        <w:rPr>
          <w:rFonts w:ascii="Bookman Old Style" w:hAnsi="Bookman Old Style" w:cstheme="minorHAnsi"/>
          <w:color w:val="222222"/>
          <w:sz w:val="24"/>
          <w:shd w:val="clear" w:color="auto" w:fill="FFFFFF"/>
        </w:rPr>
        <w:br/>
        <w:t>And when we hear what others really think and really feel,</w:t>
      </w:r>
      <w:r w:rsidR="006B51F9" w:rsidRPr="00BA0C47">
        <w:rPr>
          <w:rFonts w:ascii="Bookman Old Style" w:hAnsi="Bookman Old Style" w:cstheme="minorHAnsi"/>
          <w:color w:val="222222"/>
          <w:sz w:val="24"/>
          <w:shd w:val="clear" w:color="auto" w:fill="FFFFFF"/>
        </w:rPr>
        <w:br/>
        <w:t xml:space="preserve">Then we’ll all live together with a </w:t>
      </w:r>
      <w:r w:rsidRPr="00BA0C47">
        <w:rPr>
          <w:rFonts w:ascii="Bookman Old Style" w:hAnsi="Bookman Old Style" w:cstheme="minorHAnsi"/>
          <w:color w:val="222222"/>
          <w:sz w:val="24"/>
          <w:shd w:val="clear" w:color="auto" w:fill="FFFFFF"/>
        </w:rPr>
        <w:t>love that is real.”</w:t>
      </w:r>
    </w:p>
    <w:p w:rsidR="003871A4" w:rsidRPr="00BA0C47" w:rsidRDefault="003871A4" w:rsidP="001956EB">
      <w:pPr>
        <w:rPr>
          <w:rFonts w:ascii="Bookman Old Style" w:hAnsi="Bookman Old Style" w:cstheme="minorHAnsi"/>
          <w:color w:val="222222"/>
          <w:sz w:val="20"/>
          <w:shd w:val="clear" w:color="auto" w:fill="FFFFFF"/>
        </w:rPr>
      </w:pPr>
    </w:p>
    <w:p w:rsidR="00B74FE9" w:rsidRPr="00BA0C47" w:rsidRDefault="003871A4"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Stop. Did you read that? “…when we hear what others really think and really feel, then we’ll all live together with a love that is real.” Try it. You might be surprised at what a difference that can make.</w:t>
      </w:r>
    </w:p>
    <w:p w:rsidR="003871A4" w:rsidRPr="00BA0C47" w:rsidRDefault="003871A4" w:rsidP="001956EB">
      <w:pPr>
        <w:rPr>
          <w:rFonts w:ascii="Bookman Old Style" w:hAnsi="Bookman Old Style" w:cstheme="minorHAnsi"/>
          <w:color w:val="222222"/>
          <w:sz w:val="20"/>
          <w:shd w:val="clear" w:color="auto" w:fill="FFFFFF"/>
        </w:rPr>
      </w:pPr>
    </w:p>
    <w:p w:rsidR="006B51F9" w:rsidRPr="00BA0C47" w:rsidRDefault="00B74FE9" w:rsidP="00BA0C47">
      <w:pPr>
        <w:ind w:left="720" w:firstLine="8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“‘Tis the gift to be loving, tis the best gift of all</w:t>
      </w:r>
      <w:r w:rsidRPr="00BA0C47">
        <w:rPr>
          <w:rFonts w:ascii="Bookman Old Style" w:hAnsi="Bookman Old Style" w:cstheme="minorHAnsi"/>
          <w:color w:val="222222"/>
          <w:sz w:val="24"/>
          <w:shd w:val="clear" w:color="auto" w:fill="FFFFFF"/>
        </w:rPr>
        <w:br/>
        <w:t>Like a quiet rain it blesses where it falls</w:t>
      </w:r>
      <w:r w:rsidRPr="00BA0C47">
        <w:rPr>
          <w:rFonts w:ascii="Bookman Old Style" w:hAnsi="Bookman Old Style" w:cstheme="minorHAnsi"/>
          <w:color w:val="222222"/>
          <w:sz w:val="24"/>
          <w:shd w:val="clear" w:color="auto" w:fill="FFFFFF"/>
        </w:rPr>
        <w:br/>
        <w:t>And with it we will truly believe</w:t>
      </w:r>
      <w:r w:rsidRPr="00BA0C47">
        <w:rPr>
          <w:rFonts w:ascii="Bookman Old Style" w:hAnsi="Bookman Old Style" w:cstheme="minorHAnsi"/>
          <w:color w:val="222222"/>
          <w:sz w:val="24"/>
          <w:shd w:val="clear" w:color="auto" w:fill="FFFFFF"/>
        </w:rPr>
        <w:br/>
        <w:t>‘Tis better to give than it is to receive.”</w:t>
      </w:r>
      <w:r w:rsidRPr="00BA0C47">
        <w:rPr>
          <w:rFonts w:ascii="Bookman Old Style" w:hAnsi="Bookman Old Style" w:cstheme="minorHAnsi"/>
          <w:color w:val="222222"/>
          <w:sz w:val="24"/>
          <w:shd w:val="clear" w:color="auto" w:fill="FFFFFF"/>
        </w:rPr>
        <w:br/>
      </w:r>
      <w:r w:rsidRPr="00BA0C47">
        <w:rPr>
          <w:rFonts w:ascii="Bookman Old Style" w:hAnsi="Bookman Old Style" w:cstheme="minorHAnsi"/>
          <w:color w:val="222222"/>
          <w:sz w:val="20"/>
          <w:shd w:val="clear" w:color="auto" w:fill="FFFFFF"/>
        </w:rPr>
        <w:br/>
      </w:r>
      <w:r w:rsidRPr="00BA0C47">
        <w:rPr>
          <w:rFonts w:ascii="Bookman Old Style" w:hAnsi="Bookman Old Style" w:cstheme="minorHAnsi"/>
          <w:color w:val="222222"/>
          <w:sz w:val="24"/>
          <w:shd w:val="clear" w:color="auto" w:fill="FFFFFF"/>
        </w:rPr>
        <w:t>“‘Tis a gift to be simple, ‘tis a gift to be fair</w:t>
      </w:r>
      <w:r w:rsidRPr="00BA0C47">
        <w:rPr>
          <w:rFonts w:ascii="Bookman Old Style" w:hAnsi="Bookman Old Style" w:cstheme="minorHAnsi"/>
          <w:color w:val="222222"/>
          <w:sz w:val="24"/>
          <w:shd w:val="clear" w:color="auto" w:fill="FFFFFF"/>
        </w:rPr>
        <w:br/>
        <w:t>‘Tis a gift to wake and breathe the morning air</w:t>
      </w:r>
      <w:r w:rsidRPr="00BA0C47">
        <w:rPr>
          <w:rFonts w:ascii="Bookman Old Style" w:hAnsi="Bookman Old Style" w:cstheme="minorHAnsi"/>
          <w:color w:val="222222"/>
          <w:sz w:val="24"/>
          <w:shd w:val="clear" w:color="auto" w:fill="FFFFFF"/>
        </w:rPr>
        <w:br/>
        <w:t>and each day we walk on the path that we choose</w:t>
      </w:r>
      <w:r w:rsidRPr="00BA0C47">
        <w:rPr>
          <w:rFonts w:ascii="Bookman Old Style" w:hAnsi="Bookman Old Style" w:cstheme="minorHAnsi"/>
          <w:color w:val="222222"/>
          <w:sz w:val="24"/>
          <w:shd w:val="clear" w:color="auto" w:fill="FFFFFF"/>
        </w:rPr>
        <w:br/>
        <w:t>‘Tis a gift we pray we never shall lose.”</w:t>
      </w:r>
    </w:p>
    <w:p w:rsidR="003871A4" w:rsidRPr="00BA0C47" w:rsidRDefault="003871A4" w:rsidP="001956EB">
      <w:pPr>
        <w:rPr>
          <w:rFonts w:ascii="Bookman Old Style" w:hAnsi="Bookman Old Style" w:cstheme="minorHAnsi"/>
          <w:color w:val="222222"/>
          <w:sz w:val="20"/>
          <w:shd w:val="clear" w:color="auto" w:fill="FFFFFF"/>
        </w:rPr>
      </w:pPr>
    </w:p>
    <w:p w:rsidR="003871A4" w:rsidRPr="00BA0C47" w:rsidRDefault="003871A4"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 xml:space="preserve">The simple things, “to wake and breathe the morning air.” When’s the last time you were simply satisfied to wake up and be able to breathe? </w:t>
      </w:r>
    </w:p>
    <w:p w:rsidR="008C1AAC" w:rsidRPr="00BA0C47" w:rsidRDefault="008C1AAC" w:rsidP="001956EB">
      <w:pPr>
        <w:rPr>
          <w:rFonts w:ascii="Bookman Old Style" w:hAnsi="Bookman Old Style" w:cstheme="minorHAnsi"/>
          <w:color w:val="222222"/>
          <w:sz w:val="20"/>
          <w:shd w:val="clear" w:color="auto" w:fill="FFFFFF"/>
        </w:rPr>
      </w:pPr>
    </w:p>
    <w:p w:rsidR="008C1AAC" w:rsidRPr="00BA0C47" w:rsidRDefault="008C1AAC" w:rsidP="00BA0C47">
      <w:pPr>
        <w:ind w:firstLine="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 xml:space="preserve">Merry Christmas friends. </w:t>
      </w:r>
    </w:p>
    <w:p w:rsidR="008C1AAC" w:rsidRPr="00BA0C47" w:rsidRDefault="008C1AAC" w:rsidP="00BA0C47">
      <w:pPr>
        <w:ind w:left="720"/>
        <w:rPr>
          <w:rFonts w:ascii="Bookman Old Style" w:hAnsi="Bookman Old Style" w:cstheme="minorHAnsi"/>
          <w:color w:val="222222"/>
          <w:sz w:val="24"/>
          <w:shd w:val="clear" w:color="auto" w:fill="FFFFFF"/>
        </w:rPr>
      </w:pPr>
      <w:r w:rsidRPr="00BA0C47">
        <w:rPr>
          <w:rFonts w:ascii="Bookman Old Style" w:hAnsi="Bookman Old Style" w:cstheme="minorHAnsi"/>
          <w:color w:val="222222"/>
          <w:sz w:val="24"/>
          <w:shd w:val="clear" w:color="auto" w:fill="FFFFFF"/>
        </w:rPr>
        <w:t>May the gifts you receive be simple.</w:t>
      </w:r>
      <w:r w:rsidRPr="00BA0C47">
        <w:rPr>
          <w:rFonts w:ascii="Bookman Old Style" w:hAnsi="Bookman Old Style" w:cstheme="minorHAnsi"/>
          <w:color w:val="222222"/>
          <w:sz w:val="24"/>
          <w:shd w:val="clear" w:color="auto" w:fill="FFFFFF"/>
        </w:rPr>
        <w:br/>
        <w:t>May the gifts you give be rewarding.</w:t>
      </w:r>
    </w:p>
    <w:p w:rsidR="008C1AAC" w:rsidRPr="00BA0C47" w:rsidRDefault="008C1AAC" w:rsidP="001956EB">
      <w:pPr>
        <w:rPr>
          <w:rFonts w:ascii="Bookman Old Style" w:hAnsi="Bookman Old Style" w:cstheme="minorHAnsi"/>
          <w:color w:val="222222"/>
          <w:sz w:val="20"/>
          <w:shd w:val="clear" w:color="auto" w:fill="FFFFFF"/>
        </w:rPr>
      </w:pPr>
    </w:p>
    <w:p w:rsidR="00D63DF0" w:rsidRPr="00BA0C47" w:rsidRDefault="00BA0C47" w:rsidP="00BA0C47">
      <w:pPr>
        <w:ind w:left="2880" w:firstLine="720"/>
        <w:rPr>
          <w:rStyle w:val="Strong"/>
        </w:rPr>
      </w:pPr>
      <w:r>
        <w:rPr>
          <w:rStyle w:val="Strong"/>
          <w:rFonts w:ascii="Bookman Old Style" w:hAnsi="Bookman Old Style" w:cstheme="minorHAnsi"/>
          <w:b w:val="0"/>
          <w:color w:val="444444"/>
          <w:sz w:val="24"/>
        </w:rPr>
        <w:t xml:space="preserve">          </w:t>
      </w:r>
      <w:r w:rsidR="00D63DF0" w:rsidRPr="00BA0C47">
        <w:rPr>
          <w:rStyle w:val="Strong"/>
          <w:rFonts w:ascii="Bookman Old Style" w:hAnsi="Bookman Old Style" w:cstheme="minorHAnsi"/>
          <w:b w:val="0"/>
          <w:color w:val="444444"/>
          <w:sz w:val="24"/>
        </w:rPr>
        <w:t>--30</w:t>
      </w:r>
      <w:r>
        <w:rPr>
          <w:rStyle w:val="Strong"/>
          <w:rFonts w:ascii="Bookman Old Style" w:hAnsi="Bookman Old Style" w:cstheme="minorHAnsi"/>
          <w:b w:val="0"/>
          <w:color w:val="444444"/>
          <w:sz w:val="24"/>
        </w:rPr>
        <w:t>--</w:t>
      </w:r>
    </w:p>
    <w:p w:rsidR="00D63DF0" w:rsidRPr="00BA0C47" w:rsidRDefault="00D63DF0" w:rsidP="00D63DF0">
      <w:pPr>
        <w:pStyle w:val="NormalWeb"/>
        <w:shd w:val="clear" w:color="auto" w:fill="FFFFFF"/>
        <w:spacing w:before="0" w:beforeAutospacing="0" w:after="0" w:afterAutospacing="0"/>
        <w:rPr>
          <w:rStyle w:val="Strong"/>
          <w:rFonts w:asciiTheme="minorHAnsi" w:eastAsiaTheme="minorEastAsia" w:hAnsiTheme="minorHAnsi" w:cstheme="minorBidi"/>
          <w:sz w:val="22"/>
          <w:szCs w:val="22"/>
        </w:rPr>
      </w:pPr>
    </w:p>
    <w:p w:rsidR="00D63DF0" w:rsidRPr="00BA0C47" w:rsidRDefault="00D63DF0" w:rsidP="00BA0C47">
      <w:pPr>
        <w:pStyle w:val="NormalWeb"/>
        <w:shd w:val="clear" w:color="auto" w:fill="FFFFFF"/>
        <w:spacing w:before="0" w:beforeAutospacing="0" w:after="360" w:afterAutospacing="0"/>
        <w:ind w:firstLine="720"/>
        <w:textAlignment w:val="baseline"/>
        <w:rPr>
          <w:rFonts w:ascii="Bookman Old Style" w:hAnsi="Bookman Old Style"/>
          <w:i/>
        </w:rPr>
      </w:pPr>
      <w:r w:rsidRPr="00BA0C47">
        <w:rPr>
          <w:rStyle w:val="Strong"/>
          <w:rFonts w:ascii="Bookman Old Style" w:hAnsi="Bookman Old Style"/>
          <w:b w:val="0"/>
          <w:bCs w:val="0"/>
          <w:i/>
          <w:szCs w:val="22"/>
        </w:rPr>
        <w:t>J.L. Schmidt has been</w:t>
      </w:r>
      <w:r w:rsidRPr="00BA0C47">
        <w:rPr>
          <w:rStyle w:val="Strong"/>
          <w:rFonts w:ascii="Bookman Old Style" w:hAnsi="Bookman Old Style"/>
          <w:i/>
          <w:szCs w:val="22"/>
        </w:rPr>
        <w:t xml:space="preserve"> </w:t>
      </w:r>
      <w:r w:rsidRPr="00BA0C47">
        <w:rPr>
          <w:rFonts w:ascii="Bookman Old Style" w:hAnsi="Bookman Old Style"/>
          <w:i/>
        </w:rPr>
        <w:t xml:space="preserve">covering Nebraska government and politics since 1979. He has been a registered Independent for 20 years. </w:t>
      </w:r>
    </w:p>
    <w:sectPr w:rsidR="00D63DF0" w:rsidRPr="00BA0C47" w:rsidSect="00B76BF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63DF0"/>
    <w:rsid w:val="001956EB"/>
    <w:rsid w:val="002D433D"/>
    <w:rsid w:val="003871A4"/>
    <w:rsid w:val="003F1A87"/>
    <w:rsid w:val="00464886"/>
    <w:rsid w:val="006B51F9"/>
    <w:rsid w:val="00733013"/>
    <w:rsid w:val="008C1AAC"/>
    <w:rsid w:val="00B013E8"/>
    <w:rsid w:val="00B74FE9"/>
    <w:rsid w:val="00B76BFB"/>
    <w:rsid w:val="00BA0C47"/>
    <w:rsid w:val="00D63DF0"/>
    <w:rsid w:val="00E564BC"/>
    <w:rsid w:val="00E62155"/>
    <w:rsid w:val="00EC4BCA"/>
    <w:rsid w:val="00FB021E"/>
  </w:rsids>
  <m:mathPr>
    <m:mathFont m:val="Helvetica-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F0"/>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D63DF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63DF0"/>
    <w:rPr>
      <w:b/>
      <w:bCs/>
    </w:rPr>
  </w:style>
  <w:style w:type="character" w:styleId="Hyperlink">
    <w:name w:val="Hyperlink"/>
    <w:basedOn w:val="DefaultParagraphFont"/>
    <w:uiPriority w:val="99"/>
    <w:semiHidden/>
    <w:unhideWhenUsed/>
    <w:rsid w:val="001956EB"/>
    <w:rPr>
      <w:color w:val="0000FF"/>
      <w:u w:val="single"/>
    </w:rPr>
  </w:style>
  <w:style w:type="character" w:styleId="Emphasis">
    <w:name w:val="Emphasis"/>
    <w:basedOn w:val="DefaultParagraphFont"/>
    <w:uiPriority w:val="20"/>
    <w:qFormat/>
    <w:rsid w:val="001956EB"/>
    <w:rPr>
      <w:i/>
      <w:iCs/>
    </w:rPr>
  </w:style>
</w:styles>
</file>

<file path=word/webSettings.xml><?xml version="1.0" encoding="utf-8"?>
<w:webSettings xmlns:r="http://schemas.openxmlformats.org/officeDocument/2006/relationships" xmlns:w="http://schemas.openxmlformats.org/wordprocessingml/2006/main">
  <w:divs>
    <w:div w:id="757486562">
      <w:bodyDiv w:val="1"/>
      <w:marLeft w:val="0"/>
      <w:marRight w:val="0"/>
      <w:marTop w:val="0"/>
      <w:marBottom w:val="0"/>
      <w:divBdr>
        <w:top w:val="none" w:sz="0" w:space="0" w:color="auto"/>
        <w:left w:val="none" w:sz="0" w:space="0" w:color="auto"/>
        <w:bottom w:val="none" w:sz="0" w:space="0" w:color="auto"/>
        <w:right w:val="none" w:sz="0" w:space="0" w:color="auto"/>
      </w:divBdr>
    </w:div>
    <w:div w:id="1596937083">
      <w:bodyDiv w:val="1"/>
      <w:marLeft w:val="0"/>
      <w:marRight w:val="0"/>
      <w:marTop w:val="0"/>
      <w:marBottom w:val="0"/>
      <w:divBdr>
        <w:top w:val="none" w:sz="0" w:space="0" w:color="auto"/>
        <w:left w:val="none" w:sz="0" w:space="0" w:color="auto"/>
        <w:bottom w:val="none" w:sz="0" w:space="0" w:color="auto"/>
        <w:right w:val="none" w:sz="0" w:space="0" w:color="auto"/>
      </w:divBdr>
    </w:div>
    <w:div w:id="17644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4</cp:revision>
  <dcterms:created xsi:type="dcterms:W3CDTF">2019-12-17T21:53:00Z</dcterms:created>
  <dcterms:modified xsi:type="dcterms:W3CDTF">2019-12-17T21:56:00Z</dcterms:modified>
</cp:coreProperties>
</file>