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5990A" w14:textId="043425FC" w:rsidR="000E43D5" w:rsidRPr="0015597C" w:rsidRDefault="0015597C" w:rsidP="000E43D5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For Release Wednesday, </w:t>
      </w:r>
      <w:r w:rsidR="000E43D5" w:rsidRPr="0015597C">
        <w:rPr>
          <w:b/>
          <w:bCs/>
          <w:sz w:val="24"/>
          <w:szCs w:val="24"/>
        </w:rPr>
        <w:t>November 2, 2022</w:t>
      </w:r>
    </w:p>
    <w:p w14:paraId="30B19727" w14:textId="60D36569" w:rsidR="000E43D5" w:rsidRPr="0015597C" w:rsidRDefault="000E43D5" w:rsidP="0015597C">
      <w:pPr>
        <w:spacing w:after="0"/>
        <w:jc w:val="center"/>
        <w:rPr>
          <w:b/>
          <w:sz w:val="24"/>
          <w:szCs w:val="24"/>
        </w:rPr>
      </w:pPr>
      <w:r w:rsidRPr="0015597C">
        <w:rPr>
          <w:rFonts w:ascii="Cambria" w:hAnsi="Cambria"/>
          <w:sz w:val="24"/>
          <w:szCs w:val="24"/>
        </w:rPr>
        <w:br/>
      </w:r>
      <w:r w:rsidRPr="0015597C">
        <w:rPr>
          <w:b/>
          <w:sz w:val="24"/>
          <w:szCs w:val="24"/>
        </w:rPr>
        <w:t>Capitol View</w:t>
      </w:r>
    </w:p>
    <w:p w14:paraId="280090D5" w14:textId="28BBFB00" w:rsidR="000E43D5" w:rsidRPr="0015597C" w:rsidRDefault="0015597C" w:rsidP="0015597C">
      <w:pPr>
        <w:spacing w:after="0"/>
        <w:jc w:val="center"/>
        <w:rPr>
          <w:b/>
          <w:sz w:val="24"/>
          <w:szCs w:val="24"/>
        </w:rPr>
      </w:pPr>
      <w:r w:rsidRPr="0015597C">
        <w:rPr>
          <w:b/>
          <w:sz w:val="24"/>
          <w:szCs w:val="24"/>
        </w:rPr>
        <w:t>Commentary b</w:t>
      </w:r>
      <w:r w:rsidR="000E43D5" w:rsidRPr="0015597C">
        <w:rPr>
          <w:b/>
          <w:sz w:val="24"/>
          <w:szCs w:val="24"/>
        </w:rPr>
        <w:t>y J.L. Schmidt</w:t>
      </w:r>
    </w:p>
    <w:p w14:paraId="3D39341C" w14:textId="5690E572" w:rsidR="0015597C" w:rsidRPr="0015597C" w:rsidRDefault="0015597C" w:rsidP="0015597C">
      <w:pPr>
        <w:spacing w:after="0"/>
        <w:jc w:val="center"/>
        <w:rPr>
          <w:b/>
          <w:sz w:val="24"/>
          <w:szCs w:val="24"/>
        </w:rPr>
      </w:pPr>
      <w:r w:rsidRPr="0015597C">
        <w:rPr>
          <w:b/>
          <w:sz w:val="24"/>
          <w:szCs w:val="24"/>
        </w:rPr>
        <w:t>Statehouse Correspondent</w:t>
      </w:r>
    </w:p>
    <w:p w14:paraId="38C0F0CE" w14:textId="768381F9" w:rsidR="000E43D5" w:rsidRPr="0015597C" w:rsidRDefault="0015597C" w:rsidP="0015597C">
      <w:pPr>
        <w:jc w:val="center"/>
        <w:rPr>
          <w:b/>
          <w:sz w:val="24"/>
          <w:szCs w:val="24"/>
        </w:rPr>
      </w:pPr>
      <w:r w:rsidRPr="0015597C">
        <w:rPr>
          <w:b/>
          <w:sz w:val="24"/>
          <w:szCs w:val="24"/>
        </w:rPr>
        <w:t>Nebraska Press Association</w:t>
      </w:r>
    </w:p>
    <w:p w14:paraId="4082D71E" w14:textId="2E1E12C3" w:rsidR="0015597C" w:rsidRPr="0015597C" w:rsidRDefault="0015597C" w:rsidP="0015597C">
      <w:pPr>
        <w:jc w:val="center"/>
        <w:rPr>
          <w:sz w:val="24"/>
          <w:szCs w:val="24"/>
        </w:rPr>
      </w:pPr>
      <w:r w:rsidRPr="0015597C">
        <w:rPr>
          <w:b/>
          <w:sz w:val="24"/>
          <w:szCs w:val="24"/>
        </w:rPr>
        <w:t>Clerk of the Legislature Pat O’Donnell Retiring</w:t>
      </w:r>
    </w:p>
    <w:p w14:paraId="234A830D" w14:textId="77777777" w:rsidR="0015597C" w:rsidRDefault="0015597C" w:rsidP="0015597C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7BDD4E5C" w14:textId="638C4DDB" w:rsidR="000E43D5" w:rsidRPr="0015597C" w:rsidRDefault="000E43D5" w:rsidP="0015597C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15597C">
        <w:rPr>
          <w:rFonts w:eastAsia="Times New Roman" w:cstheme="minorHAnsi"/>
          <w:sz w:val="24"/>
          <w:szCs w:val="24"/>
        </w:rPr>
        <w:t>The longest serving clerk of the Nebraska Legislature said he was first alerted of coming changes to the nonpartisan nature of things about five years ago.</w:t>
      </w:r>
    </w:p>
    <w:p w14:paraId="3FB8555B" w14:textId="435D8D54" w:rsidR="000E43D5" w:rsidRPr="0015597C" w:rsidRDefault="000E43D5" w:rsidP="0015597C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15597C">
        <w:rPr>
          <w:rFonts w:eastAsia="Times New Roman" w:cstheme="minorHAnsi"/>
          <w:sz w:val="24"/>
          <w:szCs w:val="24"/>
        </w:rPr>
        <w:t>Patrick J. O'Donnell has been clerk for 4</w:t>
      </w:r>
      <w:r w:rsidR="004F53D9" w:rsidRPr="0015597C">
        <w:rPr>
          <w:rFonts w:eastAsia="Times New Roman" w:cstheme="minorHAnsi"/>
          <w:sz w:val="24"/>
          <w:szCs w:val="24"/>
        </w:rPr>
        <w:t>4</w:t>
      </w:r>
      <w:r w:rsidRPr="0015597C">
        <w:rPr>
          <w:rFonts w:eastAsia="Times New Roman" w:cstheme="minorHAnsi"/>
          <w:sz w:val="24"/>
          <w:szCs w:val="24"/>
        </w:rPr>
        <w:t xml:space="preserve"> years. He has been appointed to that post every two years and serves at the pleasure of the Executive Board.</w:t>
      </w:r>
      <w:r w:rsidR="00824118" w:rsidRPr="0015597C">
        <w:rPr>
          <w:rFonts w:eastAsia="Times New Roman" w:cstheme="minorHAnsi"/>
          <w:sz w:val="24"/>
          <w:szCs w:val="24"/>
        </w:rPr>
        <w:t xml:space="preserve"> He’s retiring at </w:t>
      </w:r>
      <w:r w:rsidRPr="0015597C">
        <w:rPr>
          <w:rFonts w:eastAsia="Times New Roman" w:cstheme="minorHAnsi"/>
          <w:sz w:val="24"/>
          <w:szCs w:val="24"/>
        </w:rPr>
        <w:t xml:space="preserve">the end of the year, meaning the 2023 Unicameral will tab his successor. He will be sorely missed, not only for his institutional memory </w:t>
      </w:r>
      <w:r w:rsidR="0015597C" w:rsidRPr="0015597C">
        <w:rPr>
          <w:rFonts w:eastAsia="Times New Roman" w:cstheme="minorHAnsi"/>
          <w:sz w:val="24"/>
          <w:szCs w:val="24"/>
        </w:rPr>
        <w:t>but also</w:t>
      </w:r>
      <w:r w:rsidRPr="0015597C">
        <w:rPr>
          <w:rFonts w:eastAsia="Times New Roman" w:cstheme="minorHAnsi"/>
          <w:sz w:val="24"/>
          <w:szCs w:val="24"/>
        </w:rPr>
        <w:t xml:space="preserve"> for his knowledge of the rules and regs that keep things running smoothly.</w:t>
      </w:r>
    </w:p>
    <w:p w14:paraId="32988DBE" w14:textId="58A897EB" w:rsidR="00824118" w:rsidRPr="0015597C" w:rsidRDefault="002D7787" w:rsidP="0015597C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15597C">
        <w:rPr>
          <w:rFonts w:eastAsia="Times New Roman" w:cstheme="minorHAnsi"/>
          <w:sz w:val="24"/>
          <w:szCs w:val="24"/>
        </w:rPr>
        <w:t>Clerk doesn’t begin to cover what O’Donnell brought to the session each year</w:t>
      </w:r>
      <w:r w:rsidR="009A2F28" w:rsidRPr="0015597C">
        <w:rPr>
          <w:rFonts w:eastAsia="Times New Roman" w:cstheme="minorHAnsi"/>
          <w:sz w:val="24"/>
          <w:szCs w:val="24"/>
        </w:rPr>
        <w:t>. Manager would better fit the daily task of making sure the elected Speaker</w:t>
      </w:r>
      <w:r w:rsidR="0044517B" w:rsidRPr="0015597C">
        <w:rPr>
          <w:rFonts w:eastAsia="Times New Roman" w:cstheme="minorHAnsi"/>
          <w:sz w:val="24"/>
          <w:szCs w:val="24"/>
        </w:rPr>
        <w:t xml:space="preserve"> of the Legislature or the reigning Lieutenant Governor followed the agenda and kept </w:t>
      </w:r>
      <w:r w:rsidR="00B83E0A" w:rsidRPr="0015597C">
        <w:rPr>
          <w:rFonts w:eastAsia="Times New Roman" w:cstheme="minorHAnsi"/>
          <w:sz w:val="24"/>
          <w:szCs w:val="24"/>
        </w:rPr>
        <w:t xml:space="preserve">things on track. His legal advice to the </w:t>
      </w:r>
      <w:r w:rsidR="00281F81" w:rsidRPr="0015597C">
        <w:rPr>
          <w:rFonts w:eastAsia="Times New Roman" w:cstheme="minorHAnsi"/>
          <w:sz w:val="24"/>
          <w:szCs w:val="24"/>
        </w:rPr>
        <w:t xml:space="preserve">two </w:t>
      </w:r>
      <w:r w:rsidR="00657A25" w:rsidRPr="0015597C">
        <w:rPr>
          <w:rFonts w:eastAsia="Times New Roman" w:cstheme="minorHAnsi"/>
          <w:sz w:val="24"/>
          <w:szCs w:val="24"/>
        </w:rPr>
        <w:t>individuals</w:t>
      </w:r>
      <w:r w:rsidR="00B83E0A" w:rsidRPr="0015597C">
        <w:rPr>
          <w:rFonts w:eastAsia="Times New Roman" w:cstheme="minorHAnsi"/>
          <w:sz w:val="24"/>
          <w:szCs w:val="24"/>
        </w:rPr>
        <w:t xml:space="preserve"> came from a law degree, years of experience and a</w:t>
      </w:r>
      <w:r w:rsidR="00F70E05" w:rsidRPr="0015597C">
        <w:rPr>
          <w:rFonts w:eastAsia="Times New Roman" w:cstheme="minorHAnsi"/>
          <w:sz w:val="24"/>
          <w:szCs w:val="24"/>
        </w:rPr>
        <w:t xml:space="preserve"> </w:t>
      </w:r>
      <w:r w:rsidR="00B83E0A" w:rsidRPr="0015597C">
        <w:rPr>
          <w:rFonts w:eastAsia="Times New Roman" w:cstheme="minorHAnsi"/>
          <w:sz w:val="24"/>
          <w:szCs w:val="24"/>
        </w:rPr>
        <w:t>th</w:t>
      </w:r>
      <w:r w:rsidR="00F70E05" w:rsidRPr="0015597C">
        <w:rPr>
          <w:rFonts w:eastAsia="Times New Roman" w:cstheme="minorHAnsi"/>
          <w:sz w:val="24"/>
          <w:szCs w:val="24"/>
        </w:rPr>
        <w:t>o</w:t>
      </w:r>
      <w:r w:rsidR="00B83E0A" w:rsidRPr="0015597C">
        <w:rPr>
          <w:rFonts w:eastAsia="Times New Roman" w:cstheme="minorHAnsi"/>
          <w:sz w:val="24"/>
          <w:szCs w:val="24"/>
        </w:rPr>
        <w:t>rough knowledge of legislative rules and the state constitution.</w:t>
      </w:r>
      <w:r w:rsidR="009A2F28" w:rsidRPr="0015597C">
        <w:rPr>
          <w:rFonts w:eastAsia="Times New Roman" w:cstheme="minorHAnsi"/>
          <w:sz w:val="24"/>
          <w:szCs w:val="24"/>
        </w:rPr>
        <w:t xml:space="preserve"> </w:t>
      </w:r>
    </w:p>
    <w:p w14:paraId="6D6E738A" w14:textId="022CE11C" w:rsidR="00F70E05" w:rsidRPr="0015597C" w:rsidRDefault="00F70E05" w:rsidP="0015597C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15597C">
        <w:rPr>
          <w:rFonts w:eastAsia="Times New Roman" w:cstheme="minorHAnsi"/>
          <w:sz w:val="24"/>
          <w:szCs w:val="24"/>
        </w:rPr>
        <w:t xml:space="preserve">He was, as one pundit observed, “the canary in the </w:t>
      </w:r>
      <w:r w:rsidR="00F769DE" w:rsidRPr="0015597C">
        <w:rPr>
          <w:rFonts w:eastAsia="Times New Roman" w:cstheme="minorHAnsi"/>
          <w:sz w:val="24"/>
          <w:szCs w:val="24"/>
        </w:rPr>
        <w:t>c</w:t>
      </w:r>
      <w:r w:rsidRPr="0015597C">
        <w:rPr>
          <w:rFonts w:eastAsia="Times New Roman" w:cstheme="minorHAnsi"/>
          <w:sz w:val="24"/>
          <w:szCs w:val="24"/>
        </w:rPr>
        <w:t>oal mine</w:t>
      </w:r>
      <w:r w:rsidR="00F769DE" w:rsidRPr="0015597C">
        <w:rPr>
          <w:rFonts w:eastAsia="Times New Roman" w:cstheme="minorHAnsi"/>
          <w:sz w:val="24"/>
          <w:szCs w:val="24"/>
        </w:rPr>
        <w:t xml:space="preserve">.” </w:t>
      </w:r>
    </w:p>
    <w:p w14:paraId="35E52DC4" w14:textId="7AD45BF2" w:rsidR="001A5C90" w:rsidRPr="0015597C" w:rsidRDefault="00DB026C" w:rsidP="0015597C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15597C">
        <w:rPr>
          <w:rFonts w:eastAsia="Times New Roman" w:cstheme="minorHAnsi"/>
          <w:sz w:val="24"/>
          <w:szCs w:val="24"/>
        </w:rPr>
        <w:t>A canary in a coal mine is an advanced warning of danger. The metaphor originates from the times when miners used to carry caged canaries while at work</w:t>
      </w:r>
      <w:r w:rsidR="001978F3" w:rsidRPr="0015597C">
        <w:rPr>
          <w:rFonts w:eastAsia="Times New Roman" w:cstheme="minorHAnsi"/>
          <w:sz w:val="24"/>
          <w:szCs w:val="24"/>
        </w:rPr>
        <w:t xml:space="preserve"> (1911-1986)</w:t>
      </w:r>
      <w:r w:rsidRPr="0015597C">
        <w:rPr>
          <w:rFonts w:eastAsia="Times New Roman" w:cstheme="minorHAnsi"/>
          <w:sz w:val="24"/>
          <w:szCs w:val="24"/>
        </w:rPr>
        <w:t>; if there was any methane or carbon monoxide in the mine, the canary would die before the levels of the gas reached those hazardous to humans.</w:t>
      </w:r>
    </w:p>
    <w:p w14:paraId="1D49DE79" w14:textId="6AEDECB1" w:rsidR="00E53123" w:rsidRPr="0015597C" w:rsidRDefault="00E53123" w:rsidP="0015597C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15597C">
        <w:rPr>
          <w:rFonts w:eastAsia="Times New Roman" w:cstheme="minorHAnsi"/>
          <w:sz w:val="24"/>
          <w:szCs w:val="24"/>
        </w:rPr>
        <w:t>Fortunately, O’Donnell isn’t dead</w:t>
      </w:r>
      <w:r w:rsidR="003E74A5" w:rsidRPr="0015597C">
        <w:rPr>
          <w:rFonts w:eastAsia="Times New Roman" w:cstheme="minorHAnsi"/>
          <w:sz w:val="24"/>
          <w:szCs w:val="24"/>
        </w:rPr>
        <w:t>, but he’s leaving the cage.</w:t>
      </w:r>
    </w:p>
    <w:p w14:paraId="7C92564C" w14:textId="77777777" w:rsidR="0015597C" w:rsidRDefault="000E43D5" w:rsidP="0015597C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15597C">
        <w:rPr>
          <w:rFonts w:eastAsia="Times New Roman" w:cstheme="minorHAnsi"/>
          <w:sz w:val="24"/>
          <w:szCs w:val="24"/>
        </w:rPr>
        <w:t>When the 2017 Legislature convened with a predetermined and very partisan list of committee chairs, O'Donnell knew that things were changing.</w:t>
      </w:r>
      <w:r w:rsidR="003E74A5" w:rsidRPr="0015597C">
        <w:rPr>
          <w:rFonts w:eastAsia="Times New Roman" w:cstheme="minorHAnsi"/>
          <w:sz w:val="24"/>
          <w:szCs w:val="24"/>
        </w:rPr>
        <w:t xml:space="preserve"> </w:t>
      </w:r>
      <w:r w:rsidR="00336966" w:rsidRPr="0015597C">
        <w:rPr>
          <w:rFonts w:eastAsia="Times New Roman" w:cstheme="minorHAnsi"/>
          <w:sz w:val="24"/>
          <w:szCs w:val="24"/>
        </w:rPr>
        <w:t>Republicans orchestrated and captured every chairmanship</w:t>
      </w:r>
      <w:r w:rsidR="005E5EBD" w:rsidRPr="0015597C">
        <w:rPr>
          <w:rFonts w:eastAsia="Times New Roman" w:cstheme="minorHAnsi"/>
          <w:sz w:val="24"/>
          <w:szCs w:val="24"/>
        </w:rPr>
        <w:t xml:space="preserve"> except two. </w:t>
      </w:r>
      <w:r w:rsidRPr="0015597C">
        <w:rPr>
          <w:rFonts w:eastAsia="Times New Roman" w:cstheme="minorHAnsi"/>
          <w:sz w:val="24"/>
          <w:szCs w:val="24"/>
        </w:rPr>
        <w:t xml:space="preserve">The </w:t>
      </w:r>
      <w:r w:rsidR="00BA3B66" w:rsidRPr="0015597C">
        <w:rPr>
          <w:rFonts w:eastAsia="Times New Roman" w:cstheme="minorHAnsi"/>
          <w:sz w:val="24"/>
          <w:szCs w:val="24"/>
        </w:rPr>
        <w:t xml:space="preserve">current </w:t>
      </w:r>
      <w:r w:rsidRPr="0015597C">
        <w:rPr>
          <w:rFonts w:eastAsia="Times New Roman" w:cstheme="minorHAnsi"/>
          <w:sz w:val="24"/>
          <w:szCs w:val="24"/>
        </w:rPr>
        <w:t xml:space="preserve">move afoot to require record voting on Committee chairmanships (they've been secret ballots since the Unicameral began) is just </w:t>
      </w:r>
    </w:p>
    <w:p w14:paraId="13C00E8E" w14:textId="77777777" w:rsidR="0015597C" w:rsidRDefault="0015597C" w:rsidP="0015597C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</w:p>
    <w:p w14:paraId="49FB078C" w14:textId="4105BAA2" w:rsidR="0015597C" w:rsidRPr="0015597C" w:rsidRDefault="0015597C" w:rsidP="0015597C">
      <w:pPr>
        <w:shd w:val="clear" w:color="auto" w:fill="FFFFFF"/>
        <w:spacing w:after="0" w:line="360" w:lineRule="auto"/>
        <w:ind w:left="-720" w:firstLine="720"/>
        <w:rPr>
          <w:rFonts w:eastAsia="Times New Roman" w:cstheme="minorHAnsi"/>
          <w:b/>
          <w:sz w:val="24"/>
          <w:szCs w:val="24"/>
        </w:rPr>
      </w:pPr>
      <w:r w:rsidRPr="0015597C">
        <w:rPr>
          <w:rFonts w:eastAsia="Times New Roman" w:cstheme="minorHAnsi"/>
          <w:b/>
          <w:sz w:val="24"/>
          <w:szCs w:val="24"/>
        </w:rPr>
        <w:lastRenderedPageBreak/>
        <w:t>For Release Wednesday, November 2, 2022 – Page 2</w:t>
      </w:r>
    </w:p>
    <w:p w14:paraId="3E5D54E9" w14:textId="77777777" w:rsidR="0015597C" w:rsidRDefault="0015597C" w:rsidP="0015597C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</w:p>
    <w:p w14:paraId="6D2D8127" w14:textId="15059F61" w:rsidR="000E43D5" w:rsidRPr="0015597C" w:rsidRDefault="000E43D5" w:rsidP="0015597C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</w:rPr>
      </w:pPr>
      <w:r w:rsidRPr="0015597C">
        <w:rPr>
          <w:rFonts w:eastAsia="Times New Roman" w:cstheme="minorHAnsi"/>
          <w:sz w:val="24"/>
          <w:szCs w:val="24"/>
        </w:rPr>
        <w:t>another step toward partisanship.</w:t>
      </w:r>
      <w:r w:rsidR="00F028ED" w:rsidRPr="0015597C">
        <w:rPr>
          <w:rFonts w:eastAsia="Times New Roman" w:cstheme="minorHAnsi"/>
          <w:sz w:val="24"/>
          <w:szCs w:val="24"/>
        </w:rPr>
        <w:t xml:space="preserve"> Changing that would destroy the culture</w:t>
      </w:r>
      <w:r w:rsidR="007D7386" w:rsidRPr="0015597C">
        <w:rPr>
          <w:rFonts w:eastAsia="Times New Roman" w:cstheme="minorHAnsi"/>
          <w:sz w:val="24"/>
          <w:szCs w:val="24"/>
        </w:rPr>
        <w:t xml:space="preserve"> and nature of the nation’s only one house </w:t>
      </w:r>
      <w:r w:rsidR="007548A4" w:rsidRPr="0015597C">
        <w:rPr>
          <w:rFonts w:eastAsia="Times New Roman" w:cstheme="minorHAnsi"/>
          <w:sz w:val="24"/>
          <w:szCs w:val="24"/>
        </w:rPr>
        <w:t>nonpartisan legislature.</w:t>
      </w:r>
    </w:p>
    <w:p w14:paraId="12F503FB" w14:textId="790BFCA3" w:rsidR="0054780E" w:rsidRPr="0015597C" w:rsidRDefault="00161B42" w:rsidP="0015597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15597C">
        <w:rPr>
          <w:rFonts w:asciiTheme="minorHAnsi" w:hAnsiTheme="minorHAnsi" w:cstheme="minorHAnsi"/>
          <w:color w:val="222222"/>
        </w:rPr>
        <w:t xml:space="preserve">A champion of the </w:t>
      </w:r>
      <w:r w:rsidR="009E73C1" w:rsidRPr="0015597C">
        <w:rPr>
          <w:rFonts w:asciiTheme="minorHAnsi" w:hAnsiTheme="minorHAnsi" w:cstheme="minorHAnsi"/>
          <w:color w:val="222222"/>
        </w:rPr>
        <w:t xml:space="preserve">current nonpartisan one-house system, O’Donnell </w:t>
      </w:r>
      <w:r w:rsidR="00DB09AE" w:rsidRPr="0015597C">
        <w:rPr>
          <w:rFonts w:asciiTheme="minorHAnsi" w:hAnsiTheme="minorHAnsi" w:cstheme="minorHAnsi"/>
          <w:color w:val="222222"/>
        </w:rPr>
        <w:t xml:space="preserve">admits that it’s not perfect, but it was even better before partisan politics </w:t>
      </w:r>
      <w:r w:rsidR="008D185F" w:rsidRPr="0015597C">
        <w:rPr>
          <w:rFonts w:asciiTheme="minorHAnsi" w:hAnsiTheme="minorHAnsi" w:cstheme="minorHAnsi"/>
          <w:color w:val="222222"/>
        </w:rPr>
        <w:t xml:space="preserve">reared its head. </w:t>
      </w:r>
    </w:p>
    <w:p w14:paraId="3E75BE64" w14:textId="77777777" w:rsidR="00602DD9" w:rsidRPr="0015597C" w:rsidRDefault="00882194" w:rsidP="0015597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15597C">
        <w:rPr>
          <w:rFonts w:asciiTheme="minorHAnsi" w:hAnsiTheme="minorHAnsi" w:cstheme="minorHAnsi"/>
          <w:color w:val="222222"/>
        </w:rPr>
        <w:t xml:space="preserve">Remember </w:t>
      </w:r>
      <w:r w:rsidR="00D448AF" w:rsidRPr="0015597C">
        <w:rPr>
          <w:rFonts w:asciiTheme="minorHAnsi" w:hAnsiTheme="minorHAnsi" w:cstheme="minorHAnsi"/>
          <w:color w:val="222222"/>
        </w:rPr>
        <w:t xml:space="preserve">those senators who came to get things done? </w:t>
      </w:r>
      <w:r w:rsidR="00F27DD4" w:rsidRPr="0015597C">
        <w:rPr>
          <w:rFonts w:asciiTheme="minorHAnsi" w:hAnsiTheme="minorHAnsi" w:cstheme="minorHAnsi"/>
          <w:color w:val="222222"/>
        </w:rPr>
        <w:t xml:space="preserve">O’Donnell told reporters </w:t>
      </w:r>
      <w:r w:rsidR="00B06269" w:rsidRPr="0015597C">
        <w:rPr>
          <w:rFonts w:asciiTheme="minorHAnsi" w:hAnsiTheme="minorHAnsi" w:cstheme="minorHAnsi"/>
          <w:color w:val="222222"/>
        </w:rPr>
        <w:t>he can name a few</w:t>
      </w:r>
      <w:r w:rsidR="007D5578" w:rsidRPr="0015597C">
        <w:rPr>
          <w:rFonts w:asciiTheme="minorHAnsi" w:hAnsiTheme="minorHAnsi" w:cstheme="minorHAnsi"/>
          <w:color w:val="222222"/>
        </w:rPr>
        <w:t xml:space="preserve"> and has one all-time favorite</w:t>
      </w:r>
      <w:r w:rsidR="00483A7E" w:rsidRPr="0015597C">
        <w:rPr>
          <w:rFonts w:asciiTheme="minorHAnsi" w:hAnsiTheme="minorHAnsi" w:cstheme="minorHAnsi"/>
          <w:color w:val="222222"/>
        </w:rPr>
        <w:t xml:space="preserve">, the late Jerome Warner of Waverly because he was </w:t>
      </w:r>
      <w:r w:rsidR="003B1088" w:rsidRPr="0015597C">
        <w:rPr>
          <w:rFonts w:asciiTheme="minorHAnsi" w:hAnsiTheme="minorHAnsi" w:cstheme="minorHAnsi"/>
          <w:color w:val="222222"/>
        </w:rPr>
        <w:t xml:space="preserve">“the ultimate statesman.” </w:t>
      </w:r>
    </w:p>
    <w:p w14:paraId="2F9B9F2D" w14:textId="5A12DA04" w:rsidR="00C56239" w:rsidRPr="0015597C" w:rsidRDefault="00602DD9" w:rsidP="0015597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15597C">
        <w:rPr>
          <w:rFonts w:asciiTheme="minorHAnsi" w:hAnsiTheme="minorHAnsi" w:cstheme="minorHAnsi"/>
          <w:color w:val="222222"/>
        </w:rPr>
        <w:t>The others are an interesting mi</w:t>
      </w:r>
      <w:r w:rsidR="007D6BE1" w:rsidRPr="0015597C">
        <w:rPr>
          <w:rFonts w:asciiTheme="minorHAnsi" w:hAnsiTheme="minorHAnsi" w:cstheme="minorHAnsi"/>
          <w:color w:val="222222"/>
        </w:rPr>
        <w:t xml:space="preserve">x: </w:t>
      </w:r>
      <w:r w:rsidR="00EC1DE9" w:rsidRPr="0015597C">
        <w:rPr>
          <w:rFonts w:asciiTheme="minorHAnsi" w:hAnsiTheme="minorHAnsi" w:cstheme="minorHAnsi"/>
          <w:color w:val="222222"/>
        </w:rPr>
        <w:t xml:space="preserve">Omaha attorney Vard Johnson </w:t>
      </w:r>
      <w:r w:rsidR="000C2476" w:rsidRPr="0015597C">
        <w:rPr>
          <w:rFonts w:asciiTheme="minorHAnsi" w:hAnsiTheme="minorHAnsi" w:cstheme="minorHAnsi"/>
          <w:color w:val="222222"/>
        </w:rPr>
        <w:t xml:space="preserve">who carried the water for </w:t>
      </w:r>
      <w:r w:rsidR="00BC24DF" w:rsidRPr="0015597C">
        <w:rPr>
          <w:rFonts w:asciiTheme="minorHAnsi" w:hAnsiTheme="minorHAnsi" w:cstheme="minorHAnsi"/>
          <w:color w:val="222222"/>
        </w:rPr>
        <w:t xml:space="preserve">Gov. </w:t>
      </w:r>
      <w:r w:rsidR="000C2476" w:rsidRPr="0015597C">
        <w:rPr>
          <w:rFonts w:asciiTheme="minorHAnsi" w:hAnsiTheme="minorHAnsi" w:cstheme="minorHAnsi"/>
          <w:color w:val="222222"/>
        </w:rPr>
        <w:t>Kay Orr</w:t>
      </w:r>
      <w:r w:rsidR="00BC24DF" w:rsidRPr="0015597C">
        <w:rPr>
          <w:rFonts w:asciiTheme="minorHAnsi" w:hAnsiTheme="minorHAnsi" w:cstheme="minorHAnsi"/>
          <w:color w:val="222222"/>
        </w:rPr>
        <w:t xml:space="preserve"> to secure </w:t>
      </w:r>
      <w:r w:rsidR="000C2476" w:rsidRPr="0015597C">
        <w:rPr>
          <w:rFonts w:asciiTheme="minorHAnsi" w:hAnsiTheme="minorHAnsi" w:cstheme="minorHAnsi"/>
          <w:color w:val="222222"/>
        </w:rPr>
        <w:t>passage of the infamous LB775</w:t>
      </w:r>
      <w:r w:rsidR="00AD7DAD" w:rsidRPr="0015597C">
        <w:rPr>
          <w:rFonts w:asciiTheme="minorHAnsi" w:hAnsiTheme="minorHAnsi" w:cstheme="minorHAnsi"/>
          <w:color w:val="222222"/>
        </w:rPr>
        <w:t xml:space="preserve"> which kept ag giant Con</w:t>
      </w:r>
      <w:r w:rsidR="00305E6C" w:rsidRPr="0015597C">
        <w:rPr>
          <w:rFonts w:asciiTheme="minorHAnsi" w:hAnsiTheme="minorHAnsi" w:cstheme="minorHAnsi"/>
          <w:color w:val="222222"/>
        </w:rPr>
        <w:t>Agra in Omaha</w:t>
      </w:r>
      <w:r w:rsidR="00E858F0" w:rsidRPr="0015597C">
        <w:rPr>
          <w:rFonts w:asciiTheme="minorHAnsi" w:hAnsiTheme="minorHAnsi" w:cstheme="minorHAnsi"/>
          <w:color w:val="222222"/>
        </w:rPr>
        <w:t xml:space="preserve"> (for a time)</w:t>
      </w:r>
      <w:r w:rsidR="00305E6C" w:rsidRPr="0015597C">
        <w:rPr>
          <w:rFonts w:asciiTheme="minorHAnsi" w:hAnsiTheme="minorHAnsi" w:cstheme="minorHAnsi"/>
          <w:color w:val="222222"/>
        </w:rPr>
        <w:t xml:space="preserve">; </w:t>
      </w:r>
      <w:r w:rsidR="006F2773" w:rsidRPr="0015597C">
        <w:rPr>
          <w:rFonts w:asciiTheme="minorHAnsi" w:hAnsiTheme="minorHAnsi" w:cstheme="minorHAnsi"/>
          <w:color w:val="222222"/>
        </w:rPr>
        <w:t xml:space="preserve">Lincoln attorney Chris </w:t>
      </w:r>
      <w:r w:rsidR="000E43D5" w:rsidRPr="0015597C">
        <w:rPr>
          <w:rFonts w:asciiTheme="minorHAnsi" w:hAnsiTheme="minorHAnsi" w:cstheme="minorHAnsi"/>
          <w:color w:val="222222"/>
        </w:rPr>
        <w:t>Beutler</w:t>
      </w:r>
      <w:r w:rsidR="006F2773" w:rsidRPr="0015597C">
        <w:rPr>
          <w:rFonts w:asciiTheme="minorHAnsi" w:hAnsiTheme="minorHAnsi" w:cstheme="minorHAnsi"/>
          <w:color w:val="222222"/>
        </w:rPr>
        <w:t xml:space="preserve"> who went on to become Lincoln mayor</w:t>
      </w:r>
      <w:r w:rsidR="0044346D" w:rsidRPr="0015597C">
        <w:rPr>
          <w:rFonts w:asciiTheme="minorHAnsi" w:hAnsiTheme="minorHAnsi" w:cstheme="minorHAnsi"/>
          <w:color w:val="222222"/>
        </w:rPr>
        <w:t>; farmer, pilot and entrepreneur</w:t>
      </w:r>
      <w:r w:rsidR="000E43D5" w:rsidRPr="0015597C">
        <w:rPr>
          <w:rFonts w:asciiTheme="minorHAnsi" w:hAnsiTheme="minorHAnsi" w:cstheme="minorHAnsi"/>
          <w:color w:val="222222"/>
        </w:rPr>
        <w:t xml:space="preserve"> Loran Schmit</w:t>
      </w:r>
      <w:r w:rsidR="0044346D" w:rsidRPr="0015597C">
        <w:rPr>
          <w:rFonts w:asciiTheme="minorHAnsi" w:hAnsiTheme="minorHAnsi" w:cstheme="minorHAnsi"/>
          <w:color w:val="222222"/>
        </w:rPr>
        <w:t xml:space="preserve"> of Bellwood</w:t>
      </w:r>
      <w:r w:rsidR="007F2AD8" w:rsidRPr="0015597C">
        <w:rPr>
          <w:rFonts w:asciiTheme="minorHAnsi" w:hAnsiTheme="minorHAnsi" w:cstheme="minorHAnsi"/>
          <w:color w:val="222222"/>
        </w:rPr>
        <w:t xml:space="preserve"> </w:t>
      </w:r>
      <w:r w:rsidR="00350852" w:rsidRPr="0015597C">
        <w:rPr>
          <w:rFonts w:asciiTheme="minorHAnsi" w:hAnsiTheme="minorHAnsi" w:cstheme="minorHAnsi"/>
          <w:color w:val="222222"/>
        </w:rPr>
        <w:t xml:space="preserve">who </w:t>
      </w:r>
      <w:r w:rsidR="004B587A" w:rsidRPr="0015597C">
        <w:rPr>
          <w:rFonts w:asciiTheme="minorHAnsi" w:hAnsiTheme="minorHAnsi" w:cstheme="minorHAnsi"/>
          <w:color w:val="222222"/>
        </w:rPr>
        <w:t xml:space="preserve">fought for ethanol production and once proposed building a pipeline from Wyoming to Ohio </w:t>
      </w:r>
      <w:r w:rsidR="00804D56" w:rsidRPr="0015597C">
        <w:rPr>
          <w:rFonts w:asciiTheme="minorHAnsi" w:hAnsiTheme="minorHAnsi" w:cstheme="minorHAnsi"/>
          <w:color w:val="222222"/>
        </w:rPr>
        <w:t>to move coal slurry (it didn’t fly)</w:t>
      </w:r>
      <w:r w:rsidR="00566F61" w:rsidRPr="0015597C">
        <w:rPr>
          <w:rFonts w:asciiTheme="minorHAnsi" w:hAnsiTheme="minorHAnsi" w:cstheme="minorHAnsi"/>
          <w:color w:val="222222"/>
        </w:rPr>
        <w:t xml:space="preserve">; Omaha </w:t>
      </w:r>
      <w:r w:rsidR="003254CD" w:rsidRPr="0015597C">
        <w:rPr>
          <w:rFonts w:asciiTheme="minorHAnsi" w:hAnsiTheme="minorHAnsi" w:cstheme="minorHAnsi"/>
          <w:color w:val="222222"/>
        </w:rPr>
        <w:t xml:space="preserve">defender of the downtrodden </w:t>
      </w:r>
      <w:r w:rsidR="000E43D5" w:rsidRPr="0015597C">
        <w:rPr>
          <w:rFonts w:asciiTheme="minorHAnsi" w:hAnsiTheme="minorHAnsi" w:cstheme="minorHAnsi"/>
          <w:color w:val="222222"/>
        </w:rPr>
        <w:t>Ernie Chambers</w:t>
      </w:r>
      <w:r w:rsidR="003254CD" w:rsidRPr="0015597C">
        <w:rPr>
          <w:rFonts w:asciiTheme="minorHAnsi" w:hAnsiTheme="minorHAnsi" w:cstheme="minorHAnsi"/>
          <w:color w:val="222222"/>
        </w:rPr>
        <w:t xml:space="preserve"> who had the skill to bring the </w:t>
      </w:r>
      <w:r w:rsidR="00377774" w:rsidRPr="0015597C">
        <w:rPr>
          <w:rFonts w:asciiTheme="minorHAnsi" w:hAnsiTheme="minorHAnsi" w:cstheme="minorHAnsi"/>
          <w:color w:val="222222"/>
        </w:rPr>
        <w:t xml:space="preserve">Legislature to a halt but also turned out to be </w:t>
      </w:r>
      <w:r w:rsidR="00D54448" w:rsidRPr="0015597C">
        <w:rPr>
          <w:rFonts w:asciiTheme="minorHAnsi" w:hAnsiTheme="minorHAnsi" w:cstheme="minorHAnsi"/>
          <w:color w:val="222222"/>
        </w:rPr>
        <w:t xml:space="preserve">a great negotiator and </w:t>
      </w:r>
      <w:r w:rsidR="00C56239" w:rsidRPr="0015597C">
        <w:rPr>
          <w:rFonts w:asciiTheme="minorHAnsi" w:hAnsiTheme="minorHAnsi" w:cstheme="minorHAnsi"/>
          <w:color w:val="222222"/>
        </w:rPr>
        <w:t xml:space="preserve">asset for the process. </w:t>
      </w:r>
      <w:r w:rsidR="005476F8" w:rsidRPr="0015597C">
        <w:rPr>
          <w:rFonts w:asciiTheme="minorHAnsi" w:hAnsiTheme="minorHAnsi" w:cstheme="minorHAnsi"/>
          <w:color w:val="222222"/>
        </w:rPr>
        <w:t>He said Ernie had purpose.</w:t>
      </w:r>
    </w:p>
    <w:p w14:paraId="29B16B56" w14:textId="77777777" w:rsidR="00471932" w:rsidRPr="0015597C" w:rsidRDefault="00C470A1" w:rsidP="0015597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15597C">
        <w:rPr>
          <w:rFonts w:asciiTheme="minorHAnsi" w:hAnsiTheme="minorHAnsi" w:cstheme="minorHAnsi"/>
          <w:color w:val="222222"/>
        </w:rPr>
        <w:t xml:space="preserve">O’Donnell was known as the enforcer to </w:t>
      </w:r>
      <w:r w:rsidR="00381969" w:rsidRPr="0015597C">
        <w:rPr>
          <w:rFonts w:asciiTheme="minorHAnsi" w:hAnsiTheme="minorHAnsi" w:cstheme="minorHAnsi"/>
          <w:color w:val="222222"/>
        </w:rPr>
        <w:t>legislative staff and reporters who would often push the envelope</w:t>
      </w:r>
      <w:r w:rsidR="002938E1" w:rsidRPr="0015597C">
        <w:rPr>
          <w:rFonts w:asciiTheme="minorHAnsi" w:hAnsiTheme="minorHAnsi" w:cstheme="minorHAnsi"/>
          <w:color w:val="222222"/>
        </w:rPr>
        <w:t xml:space="preserve"> when the “</w:t>
      </w:r>
      <w:r w:rsidR="00D64C95" w:rsidRPr="0015597C">
        <w:rPr>
          <w:rFonts w:asciiTheme="minorHAnsi" w:hAnsiTheme="minorHAnsi" w:cstheme="minorHAnsi"/>
          <w:color w:val="222222"/>
        </w:rPr>
        <w:t>h</w:t>
      </w:r>
      <w:r w:rsidR="002938E1" w:rsidRPr="0015597C">
        <w:rPr>
          <w:rFonts w:asciiTheme="minorHAnsi" w:hAnsiTheme="minorHAnsi" w:cstheme="minorHAnsi"/>
          <w:color w:val="222222"/>
        </w:rPr>
        <w:t>ouse was under call” which meant that only senators could</w:t>
      </w:r>
      <w:r w:rsidR="00F05DED" w:rsidRPr="0015597C">
        <w:rPr>
          <w:rFonts w:asciiTheme="minorHAnsi" w:hAnsiTheme="minorHAnsi" w:cstheme="minorHAnsi"/>
          <w:color w:val="222222"/>
        </w:rPr>
        <w:t xml:space="preserve"> be at their desks</w:t>
      </w:r>
      <w:r w:rsidR="00502117" w:rsidRPr="0015597C">
        <w:rPr>
          <w:rFonts w:asciiTheme="minorHAnsi" w:hAnsiTheme="minorHAnsi" w:cstheme="minorHAnsi"/>
          <w:color w:val="222222"/>
        </w:rPr>
        <w:t xml:space="preserve"> and non-essential personnel had to be at the side under the balconies. </w:t>
      </w:r>
      <w:r w:rsidR="00BC7C3F" w:rsidRPr="0015597C">
        <w:rPr>
          <w:rFonts w:asciiTheme="minorHAnsi" w:hAnsiTheme="minorHAnsi" w:cstheme="minorHAnsi"/>
          <w:color w:val="222222"/>
        </w:rPr>
        <w:t xml:space="preserve">One never wanted to see Pat </w:t>
      </w:r>
      <w:r w:rsidR="00187209" w:rsidRPr="0015597C">
        <w:rPr>
          <w:rFonts w:asciiTheme="minorHAnsi" w:hAnsiTheme="minorHAnsi" w:cstheme="minorHAnsi"/>
          <w:color w:val="222222"/>
        </w:rPr>
        <w:t xml:space="preserve">step out from behind the podium </w:t>
      </w:r>
      <w:r w:rsidR="00471932" w:rsidRPr="0015597C">
        <w:rPr>
          <w:rFonts w:asciiTheme="minorHAnsi" w:hAnsiTheme="minorHAnsi" w:cstheme="minorHAnsi"/>
          <w:color w:val="222222"/>
        </w:rPr>
        <w:t>during these times.</w:t>
      </w:r>
    </w:p>
    <w:p w14:paraId="26B8D24E" w14:textId="77777777" w:rsidR="00C26F67" w:rsidRPr="0015597C" w:rsidRDefault="00D0769B" w:rsidP="0015597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15597C">
        <w:rPr>
          <w:rFonts w:asciiTheme="minorHAnsi" w:hAnsiTheme="minorHAnsi" w:cstheme="minorHAnsi"/>
          <w:color w:val="222222"/>
        </w:rPr>
        <w:t>He once directed a legislative page to ask me to move “several tables to the east” from where I had been seated under the south balcon</w:t>
      </w:r>
      <w:r w:rsidR="00A61ADD" w:rsidRPr="0015597C">
        <w:rPr>
          <w:rFonts w:asciiTheme="minorHAnsi" w:hAnsiTheme="minorHAnsi" w:cstheme="minorHAnsi"/>
          <w:color w:val="222222"/>
        </w:rPr>
        <w:t xml:space="preserve">y enjoying a mid-afternoon snack of a </w:t>
      </w:r>
      <w:r w:rsidR="00301D07" w:rsidRPr="0015597C">
        <w:rPr>
          <w:rFonts w:asciiTheme="minorHAnsi" w:hAnsiTheme="minorHAnsi" w:cstheme="minorHAnsi"/>
          <w:color w:val="222222"/>
        </w:rPr>
        <w:t>Capitol Cafeteria ice cream sandwich (two large chocolate chip cookies with vanilla soft</w:t>
      </w:r>
      <w:r w:rsidR="00354D59" w:rsidRPr="0015597C">
        <w:rPr>
          <w:rFonts w:asciiTheme="minorHAnsi" w:hAnsiTheme="minorHAnsi" w:cstheme="minorHAnsi"/>
          <w:color w:val="222222"/>
        </w:rPr>
        <w:t xml:space="preserve"> serve between them). </w:t>
      </w:r>
      <w:r w:rsidR="00E52F49" w:rsidRPr="0015597C">
        <w:rPr>
          <w:rFonts w:asciiTheme="minorHAnsi" w:hAnsiTheme="minorHAnsi" w:cstheme="minorHAnsi"/>
          <w:color w:val="222222"/>
        </w:rPr>
        <w:t>As I later learned, the public television cameras had been focusing on two senators in that direction during a tense debate</w:t>
      </w:r>
      <w:r w:rsidR="00E2698E" w:rsidRPr="0015597C">
        <w:rPr>
          <w:rFonts w:asciiTheme="minorHAnsi" w:hAnsiTheme="minorHAnsi" w:cstheme="minorHAnsi"/>
          <w:color w:val="222222"/>
        </w:rPr>
        <w:t xml:space="preserve"> but he was afraid viewers might focus on my enjoyment of that </w:t>
      </w:r>
      <w:r w:rsidR="00E27575" w:rsidRPr="0015597C">
        <w:rPr>
          <w:rFonts w:asciiTheme="minorHAnsi" w:hAnsiTheme="minorHAnsi" w:cstheme="minorHAnsi"/>
          <w:color w:val="222222"/>
        </w:rPr>
        <w:t xml:space="preserve">dessert goodie. </w:t>
      </w:r>
    </w:p>
    <w:p w14:paraId="1A50F131" w14:textId="77777777" w:rsidR="00C26F67" w:rsidRPr="0015597C" w:rsidRDefault="00C26F67" w:rsidP="0015597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60449487" w14:textId="77777777" w:rsidR="0015597C" w:rsidRDefault="0015597C" w:rsidP="0015597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4202F4D5" w14:textId="59E03256" w:rsidR="0015597C" w:rsidRPr="0015597C" w:rsidRDefault="0015597C" w:rsidP="0015597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222222"/>
        </w:rPr>
      </w:pPr>
      <w:r w:rsidRPr="0015597C">
        <w:rPr>
          <w:rFonts w:asciiTheme="minorHAnsi" w:hAnsiTheme="minorHAnsi" w:cstheme="minorHAnsi"/>
          <w:b/>
          <w:color w:val="222222"/>
        </w:rPr>
        <w:lastRenderedPageBreak/>
        <w:t>For Release Wednesday, November 2, 2022 – Page 3</w:t>
      </w:r>
    </w:p>
    <w:p w14:paraId="0677578A" w14:textId="77777777" w:rsidR="0015597C" w:rsidRDefault="0015597C" w:rsidP="0015597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031CA5B2" w14:textId="0EC3EA8B" w:rsidR="000E43D5" w:rsidRPr="0015597C" w:rsidRDefault="00C26F67" w:rsidP="0015597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15597C">
        <w:rPr>
          <w:rFonts w:asciiTheme="minorHAnsi" w:hAnsiTheme="minorHAnsi" w:cstheme="minorHAnsi"/>
          <w:color w:val="222222"/>
        </w:rPr>
        <w:t>That’s good house management</w:t>
      </w:r>
      <w:r w:rsidR="00CB7F7E" w:rsidRPr="0015597C">
        <w:rPr>
          <w:rFonts w:asciiTheme="minorHAnsi" w:hAnsiTheme="minorHAnsi" w:cstheme="minorHAnsi"/>
          <w:color w:val="222222"/>
        </w:rPr>
        <w:t xml:space="preserve">. I don’t remember the debate </w:t>
      </w:r>
      <w:r w:rsidR="00395FD2" w:rsidRPr="0015597C">
        <w:rPr>
          <w:rFonts w:asciiTheme="minorHAnsi" w:hAnsiTheme="minorHAnsi" w:cstheme="minorHAnsi"/>
          <w:color w:val="222222"/>
        </w:rPr>
        <w:t>or who won. I do remember apologizing</w:t>
      </w:r>
      <w:r w:rsidR="00916B63" w:rsidRPr="0015597C">
        <w:rPr>
          <w:rFonts w:asciiTheme="minorHAnsi" w:hAnsiTheme="minorHAnsi" w:cstheme="minorHAnsi"/>
          <w:color w:val="222222"/>
        </w:rPr>
        <w:t>.</w:t>
      </w:r>
      <w:r w:rsidR="00395FD2" w:rsidRPr="0015597C">
        <w:rPr>
          <w:rFonts w:asciiTheme="minorHAnsi" w:hAnsiTheme="minorHAnsi" w:cstheme="minorHAnsi"/>
          <w:color w:val="222222"/>
        </w:rPr>
        <w:t xml:space="preserve"> </w:t>
      </w:r>
      <w:r w:rsidR="00916B63" w:rsidRPr="0015597C">
        <w:rPr>
          <w:rFonts w:asciiTheme="minorHAnsi" w:hAnsiTheme="minorHAnsi" w:cstheme="minorHAnsi"/>
          <w:color w:val="222222"/>
        </w:rPr>
        <w:t xml:space="preserve"> </w:t>
      </w:r>
    </w:p>
    <w:p w14:paraId="5C7B08E2" w14:textId="00E32BEE" w:rsidR="00A65227" w:rsidRPr="0015597C" w:rsidRDefault="00426E29" w:rsidP="0015597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15597C">
        <w:rPr>
          <w:rFonts w:asciiTheme="minorHAnsi" w:hAnsiTheme="minorHAnsi" w:cstheme="minorHAnsi"/>
          <w:color w:val="222222"/>
        </w:rPr>
        <w:t xml:space="preserve">O’Donnell </w:t>
      </w:r>
      <w:r w:rsidR="008E1E0D" w:rsidRPr="0015597C">
        <w:rPr>
          <w:rFonts w:asciiTheme="minorHAnsi" w:hAnsiTheme="minorHAnsi" w:cstheme="minorHAnsi"/>
          <w:color w:val="222222"/>
        </w:rPr>
        <w:t>is going to be missed</w:t>
      </w:r>
      <w:r w:rsidR="00BF17DC" w:rsidRPr="0015597C">
        <w:rPr>
          <w:rFonts w:asciiTheme="minorHAnsi" w:hAnsiTheme="minorHAnsi" w:cstheme="minorHAnsi"/>
          <w:color w:val="222222"/>
        </w:rPr>
        <w:t xml:space="preserve"> and the legislature is going to be the worse for wear</w:t>
      </w:r>
      <w:r w:rsidR="007F36B5" w:rsidRPr="0015597C">
        <w:rPr>
          <w:rFonts w:asciiTheme="minorHAnsi" w:hAnsiTheme="minorHAnsi" w:cstheme="minorHAnsi"/>
          <w:color w:val="222222"/>
        </w:rPr>
        <w:t xml:space="preserve">. </w:t>
      </w:r>
      <w:r w:rsidR="00885E4C" w:rsidRPr="0015597C">
        <w:rPr>
          <w:rFonts w:asciiTheme="minorHAnsi" w:hAnsiTheme="minorHAnsi" w:cstheme="minorHAnsi"/>
          <w:color w:val="222222"/>
        </w:rPr>
        <w:t xml:space="preserve">He said he’ll be </w:t>
      </w:r>
      <w:r w:rsidR="00417BE1" w:rsidRPr="0015597C">
        <w:rPr>
          <w:rFonts w:asciiTheme="minorHAnsi" w:hAnsiTheme="minorHAnsi" w:cstheme="minorHAnsi"/>
          <w:color w:val="222222"/>
        </w:rPr>
        <w:t>gone but will be paying attention</w:t>
      </w:r>
      <w:r w:rsidR="002D1EC3" w:rsidRPr="0015597C">
        <w:rPr>
          <w:rFonts w:asciiTheme="minorHAnsi" w:hAnsiTheme="minorHAnsi" w:cstheme="minorHAnsi"/>
          <w:color w:val="222222"/>
        </w:rPr>
        <w:t xml:space="preserve">. </w:t>
      </w:r>
    </w:p>
    <w:p w14:paraId="134B02DA" w14:textId="0774ECFC" w:rsidR="00843BA5" w:rsidRPr="0015597C" w:rsidRDefault="00A65227" w:rsidP="0015597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15597C">
        <w:rPr>
          <w:rFonts w:asciiTheme="minorHAnsi" w:hAnsiTheme="minorHAnsi" w:cstheme="minorHAnsi"/>
          <w:color w:val="222222"/>
        </w:rPr>
        <w:t xml:space="preserve">We should all be paying </w:t>
      </w:r>
      <w:r w:rsidR="00843BA5" w:rsidRPr="0015597C">
        <w:rPr>
          <w:rFonts w:asciiTheme="minorHAnsi" w:hAnsiTheme="minorHAnsi" w:cstheme="minorHAnsi"/>
          <w:color w:val="222222"/>
        </w:rPr>
        <w:t>attention,</w:t>
      </w:r>
      <w:r w:rsidRPr="0015597C">
        <w:rPr>
          <w:rFonts w:asciiTheme="minorHAnsi" w:hAnsiTheme="minorHAnsi" w:cstheme="minorHAnsi"/>
          <w:color w:val="222222"/>
        </w:rPr>
        <w:t xml:space="preserve"> so we don’t lose </w:t>
      </w:r>
      <w:r w:rsidR="00843BA5" w:rsidRPr="0015597C">
        <w:rPr>
          <w:rFonts w:asciiTheme="minorHAnsi" w:hAnsiTheme="minorHAnsi" w:cstheme="minorHAnsi"/>
          <w:color w:val="222222"/>
        </w:rPr>
        <w:t>the nonpartisan advantage that has set the legislature apart for so many years.</w:t>
      </w:r>
    </w:p>
    <w:p w14:paraId="3ADE8DD8" w14:textId="659EB551" w:rsidR="000E43D5" w:rsidRPr="0015597C" w:rsidRDefault="000E43D5" w:rsidP="000E43D5">
      <w:pPr>
        <w:spacing w:after="0" w:line="240" w:lineRule="auto"/>
        <w:rPr>
          <w:rFonts w:cstheme="minorHAnsi"/>
          <w:sz w:val="24"/>
          <w:szCs w:val="24"/>
        </w:rPr>
      </w:pPr>
    </w:p>
    <w:p w14:paraId="2B90EA5F" w14:textId="77777777" w:rsidR="000E43D5" w:rsidRDefault="000E43D5" w:rsidP="000E43D5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  <w:r w:rsidRPr="0015597C">
        <w:rPr>
          <w:rFonts w:cstheme="minorHAnsi"/>
          <w:sz w:val="24"/>
          <w:szCs w:val="24"/>
        </w:rPr>
        <w:t>-30-</w:t>
      </w:r>
    </w:p>
    <w:p w14:paraId="29632290" w14:textId="77777777" w:rsidR="0015597C" w:rsidRPr="0015597C" w:rsidRDefault="0015597C" w:rsidP="000E43D5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</w:p>
    <w:p w14:paraId="4120C1F8" w14:textId="1B43869B" w:rsidR="000E43D5" w:rsidRPr="0015597C" w:rsidRDefault="000E43D5" w:rsidP="0015597C">
      <w:pPr>
        <w:spacing w:after="0" w:line="360" w:lineRule="auto"/>
        <w:rPr>
          <w:rFonts w:cstheme="minorHAnsi"/>
          <w:sz w:val="24"/>
          <w:szCs w:val="24"/>
        </w:rPr>
      </w:pPr>
      <w:r w:rsidRPr="0015597C">
        <w:rPr>
          <w:rFonts w:cstheme="minorHAnsi"/>
          <w:i/>
          <w:iCs/>
          <w:sz w:val="24"/>
          <w:szCs w:val="24"/>
        </w:rPr>
        <w:t>J.L. Schmidt has been covering Nebraska government and politics since 1979. He has been a registered</w:t>
      </w:r>
      <w:r w:rsidR="0015597C">
        <w:rPr>
          <w:rFonts w:cstheme="minorHAnsi"/>
          <w:i/>
          <w:iCs/>
          <w:sz w:val="24"/>
          <w:szCs w:val="24"/>
        </w:rPr>
        <w:t xml:space="preserve"> </w:t>
      </w:r>
      <w:r w:rsidRPr="0015597C">
        <w:rPr>
          <w:rFonts w:cstheme="minorHAnsi"/>
          <w:i/>
          <w:iCs/>
          <w:sz w:val="24"/>
          <w:szCs w:val="24"/>
        </w:rPr>
        <w:t>Independent for more than 20 years</w:t>
      </w:r>
      <w:r w:rsidRPr="0015597C">
        <w:rPr>
          <w:rFonts w:cstheme="minorHAnsi"/>
          <w:sz w:val="24"/>
          <w:szCs w:val="24"/>
        </w:rPr>
        <w:t>.</w:t>
      </w:r>
    </w:p>
    <w:p w14:paraId="20BE2DD3" w14:textId="77777777" w:rsidR="000E43D5" w:rsidRPr="0015597C" w:rsidRDefault="000E43D5" w:rsidP="0015597C">
      <w:pPr>
        <w:spacing w:line="360" w:lineRule="auto"/>
        <w:rPr>
          <w:sz w:val="24"/>
          <w:szCs w:val="24"/>
        </w:rPr>
      </w:pPr>
    </w:p>
    <w:p w14:paraId="149ECFA7" w14:textId="77777777" w:rsidR="000E43D5" w:rsidRPr="0015597C" w:rsidRDefault="000E43D5" w:rsidP="000E43D5">
      <w:pPr>
        <w:spacing w:after="0" w:line="240" w:lineRule="auto"/>
        <w:rPr>
          <w:rFonts w:cstheme="minorHAnsi"/>
          <w:sz w:val="24"/>
          <w:szCs w:val="24"/>
        </w:rPr>
      </w:pPr>
    </w:p>
    <w:sectPr w:rsidR="000E43D5" w:rsidRPr="00155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D5"/>
    <w:rsid w:val="0000591C"/>
    <w:rsid w:val="00040D7D"/>
    <w:rsid w:val="000C2476"/>
    <w:rsid w:val="000E43D5"/>
    <w:rsid w:val="00150E00"/>
    <w:rsid w:val="0015597C"/>
    <w:rsid w:val="00161B42"/>
    <w:rsid w:val="00187209"/>
    <w:rsid w:val="001978F3"/>
    <w:rsid w:val="001A5C90"/>
    <w:rsid w:val="00281F81"/>
    <w:rsid w:val="002938E1"/>
    <w:rsid w:val="002D1EC3"/>
    <w:rsid w:val="002D7787"/>
    <w:rsid w:val="00301D07"/>
    <w:rsid w:val="00305E6C"/>
    <w:rsid w:val="00310D75"/>
    <w:rsid w:val="003254CD"/>
    <w:rsid w:val="00336966"/>
    <w:rsid w:val="00350852"/>
    <w:rsid w:val="00354D59"/>
    <w:rsid w:val="00377774"/>
    <w:rsid w:val="00381969"/>
    <w:rsid w:val="00395FD2"/>
    <w:rsid w:val="00396A85"/>
    <w:rsid w:val="003B1088"/>
    <w:rsid w:val="003C5201"/>
    <w:rsid w:val="003E74A5"/>
    <w:rsid w:val="00417BE1"/>
    <w:rsid w:val="00426E29"/>
    <w:rsid w:val="00431AD4"/>
    <w:rsid w:val="0044346D"/>
    <w:rsid w:val="0044517B"/>
    <w:rsid w:val="00471932"/>
    <w:rsid w:val="00483A7E"/>
    <w:rsid w:val="004B587A"/>
    <w:rsid w:val="004F53D9"/>
    <w:rsid w:val="00502117"/>
    <w:rsid w:val="005476F8"/>
    <w:rsid w:val="0054780E"/>
    <w:rsid w:val="00566F61"/>
    <w:rsid w:val="005E5EBD"/>
    <w:rsid w:val="00602DD9"/>
    <w:rsid w:val="00657A25"/>
    <w:rsid w:val="006F2773"/>
    <w:rsid w:val="007548A4"/>
    <w:rsid w:val="007D5578"/>
    <w:rsid w:val="007D6BE1"/>
    <w:rsid w:val="007D7386"/>
    <w:rsid w:val="007F2AD8"/>
    <w:rsid w:val="007F36B5"/>
    <w:rsid w:val="00804D56"/>
    <w:rsid w:val="00824118"/>
    <w:rsid w:val="00843BA5"/>
    <w:rsid w:val="00844EF8"/>
    <w:rsid w:val="00882194"/>
    <w:rsid w:val="00885E4C"/>
    <w:rsid w:val="008D185F"/>
    <w:rsid w:val="008E1E0D"/>
    <w:rsid w:val="00916B63"/>
    <w:rsid w:val="009A2F28"/>
    <w:rsid w:val="009E73C1"/>
    <w:rsid w:val="00A61ADD"/>
    <w:rsid w:val="00A65227"/>
    <w:rsid w:val="00AD7DAD"/>
    <w:rsid w:val="00B06269"/>
    <w:rsid w:val="00B83E0A"/>
    <w:rsid w:val="00BA3B66"/>
    <w:rsid w:val="00BC24DF"/>
    <w:rsid w:val="00BC7C3F"/>
    <w:rsid w:val="00BF17DC"/>
    <w:rsid w:val="00C26F67"/>
    <w:rsid w:val="00C470A1"/>
    <w:rsid w:val="00C56239"/>
    <w:rsid w:val="00CB7F7E"/>
    <w:rsid w:val="00CD7AFC"/>
    <w:rsid w:val="00D0769B"/>
    <w:rsid w:val="00D13BBA"/>
    <w:rsid w:val="00D37180"/>
    <w:rsid w:val="00D448AF"/>
    <w:rsid w:val="00D54448"/>
    <w:rsid w:val="00D64C95"/>
    <w:rsid w:val="00DA46D2"/>
    <w:rsid w:val="00DB026C"/>
    <w:rsid w:val="00DB09AE"/>
    <w:rsid w:val="00DF4667"/>
    <w:rsid w:val="00E07733"/>
    <w:rsid w:val="00E2698E"/>
    <w:rsid w:val="00E27575"/>
    <w:rsid w:val="00E52944"/>
    <w:rsid w:val="00E52F49"/>
    <w:rsid w:val="00E53123"/>
    <w:rsid w:val="00E858F0"/>
    <w:rsid w:val="00EC1DE9"/>
    <w:rsid w:val="00F028ED"/>
    <w:rsid w:val="00F05DED"/>
    <w:rsid w:val="00F27DD4"/>
    <w:rsid w:val="00F70E05"/>
    <w:rsid w:val="00F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C30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3853</Characters>
  <Application>Microsoft Macintosh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3</cp:revision>
  <dcterms:created xsi:type="dcterms:W3CDTF">2022-10-24T17:17:00Z</dcterms:created>
  <dcterms:modified xsi:type="dcterms:W3CDTF">2022-10-27T21:25:00Z</dcterms:modified>
</cp:coreProperties>
</file>