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9A22DC" w14:textId="77777777" w:rsidR="006B4238" w:rsidRPr="00B16AA2" w:rsidRDefault="006B4238" w:rsidP="006B4238">
      <w:pPr>
        <w:rPr>
          <w:rFonts w:ascii="Arial" w:eastAsia="Times New Roman" w:hAnsi="Arial" w:cs="Arial"/>
          <w:b/>
          <w:i/>
          <w:color w:val="000000"/>
          <w:sz w:val="22"/>
          <w:szCs w:val="22"/>
          <w:lang w:eastAsia="en-US"/>
        </w:rPr>
      </w:pPr>
      <w:bookmarkStart w:id="0" w:name="_GoBack"/>
      <w:bookmarkEnd w:id="0"/>
      <w:r w:rsidRPr="00B16AA2">
        <w:rPr>
          <w:rFonts w:ascii="Arial" w:eastAsia="Times New Roman" w:hAnsi="Arial" w:cs="Arial"/>
          <w:b/>
          <w:i/>
          <w:color w:val="000000"/>
          <w:sz w:val="22"/>
          <w:szCs w:val="22"/>
          <w:lang w:eastAsia="en-US"/>
        </w:rPr>
        <w:t>For Release the Week of June 17, 2024</w:t>
      </w:r>
    </w:p>
    <w:p w14:paraId="1238405F" w14:textId="77777777" w:rsidR="006B4238" w:rsidRDefault="006B4238" w:rsidP="006B4238">
      <w:pPr>
        <w:jc w:val="center"/>
        <w:rPr>
          <w:rFonts w:ascii="Arial" w:eastAsia="Times New Roman" w:hAnsi="Arial" w:cs="Arial"/>
          <w:b/>
          <w:color w:val="000000"/>
          <w:szCs w:val="24"/>
          <w:lang w:eastAsia="en-US"/>
        </w:rPr>
      </w:pPr>
    </w:p>
    <w:p w14:paraId="130A261A" w14:textId="77777777" w:rsidR="006B4238" w:rsidRDefault="006B4238" w:rsidP="006B4238">
      <w:pPr>
        <w:jc w:val="center"/>
        <w:rPr>
          <w:rFonts w:ascii="Arial" w:eastAsia="Times New Roman" w:hAnsi="Arial" w:cs="Arial"/>
          <w:b/>
          <w:color w:val="000000"/>
          <w:szCs w:val="24"/>
          <w:lang w:eastAsia="en-US"/>
        </w:rPr>
      </w:pPr>
    </w:p>
    <w:p w14:paraId="7C702CB4" w14:textId="77777777" w:rsidR="00B16AA2" w:rsidRDefault="006B4238" w:rsidP="006B4238">
      <w:pPr>
        <w:jc w:val="center"/>
        <w:rPr>
          <w:rFonts w:ascii="Arial" w:eastAsia="Times New Roman" w:hAnsi="Arial" w:cs="Arial"/>
          <w:b/>
          <w:color w:val="000000"/>
          <w:sz w:val="28"/>
          <w:szCs w:val="28"/>
          <w:lang w:eastAsia="en-US"/>
        </w:rPr>
      </w:pPr>
      <w:r w:rsidRPr="006B4238">
        <w:rPr>
          <w:rFonts w:ascii="Arial" w:eastAsia="Times New Roman" w:hAnsi="Arial" w:cs="Arial"/>
          <w:b/>
          <w:color w:val="000000"/>
          <w:sz w:val="28"/>
          <w:szCs w:val="28"/>
          <w:lang w:eastAsia="en-US"/>
        </w:rPr>
        <w:t>All Things Nebraska Press</w:t>
      </w:r>
    </w:p>
    <w:p w14:paraId="3E9E0BDE" w14:textId="77777777" w:rsidR="00B16AA2" w:rsidRPr="00B63D79" w:rsidRDefault="00B16AA2" w:rsidP="00B16AA2">
      <w:pPr>
        <w:jc w:val="center"/>
        <w:rPr>
          <w:rFonts w:ascii="Helvetica" w:hAnsi="Helvetica" w:cs="Arial"/>
          <w:color w:val="000000"/>
          <w:sz w:val="22"/>
          <w:szCs w:val="22"/>
          <w:lang w:eastAsia="en-US"/>
        </w:rPr>
      </w:pPr>
      <w:r w:rsidRPr="00B63D79">
        <w:rPr>
          <w:rFonts w:ascii="Helvetica" w:hAnsi="Helvetica" w:cs="Arial"/>
          <w:i/>
          <w:color w:val="000000"/>
          <w:sz w:val="22"/>
          <w:szCs w:val="22"/>
          <w:lang w:eastAsia="en-US"/>
        </w:rPr>
        <w:t>By Paul Hammel, R</w:t>
      </w:r>
      <w:r w:rsidRPr="00B63D79">
        <w:rPr>
          <w:rFonts w:ascii="Helvetica" w:eastAsia="Times New Roman" w:hAnsi="Helvetica" w:cs="Times New Roman"/>
          <w:i/>
          <w:color w:val="000000"/>
          <w:sz w:val="22"/>
          <w:szCs w:val="22"/>
          <w:lang w:eastAsia="en-US"/>
        </w:rPr>
        <w:t>etired Senior Reporter for Nebraska Examiner</w:t>
      </w:r>
    </w:p>
    <w:p w14:paraId="610B78C6" w14:textId="1E71C696" w:rsidR="006B4238" w:rsidRPr="00B16AA2" w:rsidRDefault="006B4238" w:rsidP="006B4238">
      <w:pPr>
        <w:jc w:val="center"/>
        <w:rPr>
          <w:rFonts w:ascii="Calibri" w:eastAsia="Times New Roman" w:hAnsi="Calibri" w:cs="Times New Roman"/>
          <w:b/>
          <w:color w:val="000000"/>
          <w:szCs w:val="24"/>
          <w:lang w:eastAsia="en-US"/>
        </w:rPr>
      </w:pPr>
      <w:r w:rsidRPr="00B16AA2">
        <w:rPr>
          <w:rFonts w:ascii="Arial" w:eastAsia="Times New Roman" w:hAnsi="Arial" w:cs="Arial"/>
          <w:b/>
          <w:color w:val="000000"/>
          <w:szCs w:val="24"/>
          <w:lang w:eastAsia="en-US"/>
        </w:rPr>
        <w:t xml:space="preserve">Many have </w:t>
      </w:r>
      <w:r w:rsidR="00B16AA2" w:rsidRPr="00B16AA2">
        <w:rPr>
          <w:rFonts w:ascii="Arial" w:eastAsia="Times New Roman" w:hAnsi="Arial" w:cs="Arial"/>
          <w:b/>
          <w:color w:val="000000"/>
          <w:szCs w:val="24"/>
          <w:lang w:eastAsia="en-US"/>
        </w:rPr>
        <w:t>tried;</w:t>
      </w:r>
      <w:r w:rsidRPr="00B16AA2">
        <w:rPr>
          <w:rFonts w:ascii="Arial" w:eastAsia="Times New Roman" w:hAnsi="Arial" w:cs="Arial"/>
          <w:b/>
          <w:color w:val="000000"/>
          <w:szCs w:val="24"/>
          <w:lang w:eastAsia="en-US"/>
        </w:rPr>
        <w:t xml:space="preserve"> few have succeeded in eliminating tax exemptions</w:t>
      </w:r>
    </w:p>
    <w:p w14:paraId="10253A8B" w14:textId="77777777" w:rsidR="006B4238" w:rsidRPr="006B4238" w:rsidRDefault="006B4238" w:rsidP="006B4238">
      <w:pPr>
        <w:rPr>
          <w:rFonts w:ascii="Calibri" w:eastAsia="Times New Roman" w:hAnsi="Calibri" w:cs="Times New Roman"/>
          <w:color w:val="000000"/>
          <w:szCs w:val="24"/>
          <w:lang w:eastAsia="en-US"/>
        </w:rPr>
      </w:pPr>
      <w:r w:rsidRPr="006B4238">
        <w:rPr>
          <w:rFonts w:ascii="Arial" w:eastAsia="Times New Roman" w:hAnsi="Arial" w:cs="Arial"/>
          <w:color w:val="000000"/>
          <w:szCs w:val="24"/>
          <w:lang w:eastAsia="en-US"/>
        </w:rPr>
        <w:br/>
      </w:r>
    </w:p>
    <w:p w14:paraId="7F43AE93" w14:textId="77777777" w:rsidR="006B4238" w:rsidRPr="006B4238" w:rsidRDefault="006B4238" w:rsidP="006B4238">
      <w:pPr>
        <w:rPr>
          <w:rFonts w:ascii="Calibri" w:eastAsia="Times New Roman" w:hAnsi="Calibri" w:cs="Times New Roman"/>
          <w:color w:val="000000"/>
          <w:szCs w:val="24"/>
          <w:lang w:eastAsia="en-US"/>
        </w:rPr>
      </w:pPr>
      <w:r w:rsidRPr="006B4238">
        <w:rPr>
          <w:rFonts w:ascii="Arial" w:eastAsia="Times New Roman" w:hAnsi="Arial" w:cs="Arial"/>
          <w:color w:val="000000"/>
          <w:szCs w:val="24"/>
          <w:lang w:eastAsia="en-US"/>
        </w:rPr>
        <w:t>Many have tried, and few have succeeded in expanding the state’s sales tax base by taxing things now exempt from taxation.</w:t>
      </w:r>
    </w:p>
    <w:p w14:paraId="628D3390" w14:textId="77777777" w:rsidR="006B4238" w:rsidRPr="006B4238" w:rsidRDefault="006B4238" w:rsidP="006B4238">
      <w:pPr>
        <w:rPr>
          <w:rFonts w:ascii="Times" w:eastAsia="Times New Roman" w:hAnsi="Times" w:cs="Times New Roman"/>
          <w:szCs w:val="24"/>
          <w:lang w:eastAsia="en-US"/>
        </w:rPr>
      </w:pPr>
    </w:p>
    <w:p w14:paraId="5E000662" w14:textId="77777777" w:rsidR="006B4238" w:rsidRPr="006B4238" w:rsidRDefault="006B4238" w:rsidP="006B4238">
      <w:pPr>
        <w:rPr>
          <w:rFonts w:ascii="Calibri" w:hAnsi="Calibri" w:cs="Times New Roman"/>
          <w:color w:val="000000"/>
          <w:szCs w:val="24"/>
          <w:lang w:eastAsia="en-US"/>
        </w:rPr>
      </w:pPr>
      <w:r w:rsidRPr="006B4238">
        <w:rPr>
          <w:rFonts w:ascii="Arial" w:eastAsia="Times New Roman" w:hAnsi="Arial" w:cs="Arial"/>
          <w:color w:val="000000"/>
          <w:szCs w:val="24"/>
          <w:lang w:eastAsia="en-US"/>
        </w:rPr>
        <w:t>But that is where Gov. Jim Pillen is venturing in his pursuit of property tax relief.</w:t>
      </w:r>
    </w:p>
    <w:p w14:paraId="4201CD18" w14:textId="77777777" w:rsidR="006B4238" w:rsidRPr="006B4238" w:rsidRDefault="006B4238" w:rsidP="006B4238">
      <w:pPr>
        <w:rPr>
          <w:rFonts w:ascii="Times" w:eastAsia="Times New Roman" w:hAnsi="Times" w:cs="Times New Roman"/>
          <w:szCs w:val="24"/>
          <w:lang w:eastAsia="en-US"/>
        </w:rPr>
      </w:pPr>
    </w:p>
    <w:p w14:paraId="5A25F659" w14:textId="77777777" w:rsidR="006B4238" w:rsidRPr="006B4238" w:rsidRDefault="006B4238" w:rsidP="006B4238">
      <w:pPr>
        <w:rPr>
          <w:rFonts w:ascii="Calibri" w:hAnsi="Calibri" w:cs="Times New Roman"/>
          <w:color w:val="000000"/>
          <w:szCs w:val="24"/>
          <w:lang w:eastAsia="en-US"/>
        </w:rPr>
      </w:pPr>
      <w:r w:rsidRPr="006B4238">
        <w:rPr>
          <w:rFonts w:ascii="Arial" w:eastAsia="Times New Roman" w:hAnsi="Arial" w:cs="Arial"/>
          <w:color w:val="000000"/>
          <w:szCs w:val="24"/>
          <w:lang w:eastAsia="en-US"/>
        </w:rPr>
        <w:t>His initial plan, which failed to win approval in the State Legislature this spring, would have imposed new taxes on a host of items that could be labeled “low-hanging fruit.”</w:t>
      </w:r>
    </w:p>
    <w:p w14:paraId="7D688BFF" w14:textId="77777777" w:rsidR="006B4238" w:rsidRPr="006B4238" w:rsidRDefault="006B4238" w:rsidP="006B4238">
      <w:pPr>
        <w:rPr>
          <w:rFonts w:ascii="Times" w:eastAsia="Times New Roman" w:hAnsi="Times" w:cs="Times New Roman"/>
          <w:szCs w:val="24"/>
          <w:lang w:eastAsia="en-US"/>
        </w:rPr>
      </w:pPr>
    </w:p>
    <w:p w14:paraId="2ECFA368" w14:textId="77777777" w:rsidR="006B4238" w:rsidRPr="006B4238" w:rsidRDefault="006B4238" w:rsidP="006B4238">
      <w:pPr>
        <w:rPr>
          <w:rFonts w:ascii="Calibri" w:hAnsi="Calibri" w:cs="Times New Roman"/>
          <w:color w:val="000000"/>
          <w:szCs w:val="24"/>
          <w:lang w:eastAsia="en-US"/>
        </w:rPr>
      </w:pPr>
      <w:r w:rsidRPr="006B4238">
        <w:rPr>
          <w:rFonts w:ascii="Arial" w:eastAsia="Times New Roman" w:hAnsi="Arial" w:cs="Arial"/>
          <w:color w:val="000000"/>
          <w:szCs w:val="24"/>
          <w:lang w:eastAsia="en-US"/>
        </w:rPr>
        <w:t>I mean who’s going to get upset if we start imposing taxes on edibles infused with hemp, those slot machine-like “skill games,” or pop and candy? How many folks will cry if we raise taxes on vaping products and cigarettes?</w:t>
      </w:r>
    </w:p>
    <w:p w14:paraId="6EBCAAAA" w14:textId="77777777" w:rsidR="006B4238" w:rsidRPr="006B4238" w:rsidRDefault="006B4238" w:rsidP="006B4238">
      <w:pPr>
        <w:rPr>
          <w:rFonts w:ascii="Times" w:eastAsia="Times New Roman" w:hAnsi="Times" w:cs="Times New Roman"/>
          <w:szCs w:val="24"/>
          <w:lang w:eastAsia="en-US"/>
        </w:rPr>
      </w:pPr>
    </w:p>
    <w:p w14:paraId="56EC2C73" w14:textId="77777777" w:rsidR="006B4238" w:rsidRPr="006B4238" w:rsidRDefault="006B4238" w:rsidP="006B4238">
      <w:pPr>
        <w:rPr>
          <w:rFonts w:ascii="Calibri" w:hAnsi="Calibri" w:cs="Times New Roman"/>
          <w:color w:val="000000"/>
          <w:szCs w:val="24"/>
          <w:lang w:eastAsia="en-US"/>
        </w:rPr>
      </w:pPr>
      <w:r w:rsidRPr="006B4238">
        <w:rPr>
          <w:rFonts w:ascii="Arial" w:eastAsia="Times New Roman" w:hAnsi="Arial" w:cs="Arial"/>
          <w:color w:val="000000"/>
          <w:szCs w:val="24"/>
          <w:lang w:eastAsia="en-US"/>
        </w:rPr>
        <w:t>It reminded me of the old philosophy about taxation: “Don’t tax you, don’t tax me, tax that guy behind the tree.”</w:t>
      </w:r>
    </w:p>
    <w:p w14:paraId="3D7218CF" w14:textId="77777777" w:rsidR="006B4238" w:rsidRPr="006B4238" w:rsidRDefault="006B4238" w:rsidP="006B4238">
      <w:pPr>
        <w:rPr>
          <w:rFonts w:ascii="Times" w:eastAsia="Times New Roman" w:hAnsi="Times" w:cs="Times New Roman"/>
          <w:szCs w:val="24"/>
          <w:lang w:eastAsia="en-US"/>
        </w:rPr>
      </w:pPr>
    </w:p>
    <w:p w14:paraId="5D2E9FA7" w14:textId="6C6DB687" w:rsidR="006B4238" w:rsidRPr="006B4238" w:rsidRDefault="006B4238" w:rsidP="006B4238">
      <w:pPr>
        <w:rPr>
          <w:rFonts w:ascii="Calibri" w:hAnsi="Calibri" w:cs="Times New Roman"/>
          <w:color w:val="000000"/>
          <w:szCs w:val="24"/>
          <w:lang w:eastAsia="en-US"/>
        </w:rPr>
      </w:pPr>
      <w:r w:rsidRPr="006B4238">
        <w:rPr>
          <w:rFonts w:ascii="Arial" w:eastAsia="Times New Roman" w:hAnsi="Arial" w:cs="Arial"/>
          <w:color w:val="000000"/>
          <w:szCs w:val="24"/>
          <w:lang w:eastAsia="en-US"/>
        </w:rPr>
        <w:t xml:space="preserve">But when it comes to eliminating tax breaks, you’re going to face a gauntlet of lobbyists and special interests </w:t>
      </w:r>
      <w:r w:rsidR="00B16AA2" w:rsidRPr="006B4238">
        <w:rPr>
          <w:rFonts w:ascii="Arial" w:eastAsia="Times New Roman" w:hAnsi="Arial" w:cs="Arial"/>
          <w:color w:val="000000"/>
          <w:szCs w:val="24"/>
          <w:lang w:eastAsia="en-US"/>
        </w:rPr>
        <w:t>that</w:t>
      </w:r>
      <w:r w:rsidRPr="006B4238">
        <w:rPr>
          <w:rFonts w:ascii="Arial" w:eastAsia="Times New Roman" w:hAnsi="Arial" w:cs="Arial"/>
          <w:color w:val="000000"/>
          <w:szCs w:val="24"/>
          <w:lang w:eastAsia="en-US"/>
        </w:rPr>
        <w:t xml:space="preserve"> worked hard to get a tax exemption in the first place. They don’t want to give it up.</w:t>
      </w:r>
    </w:p>
    <w:p w14:paraId="60AFBD6E" w14:textId="77777777" w:rsidR="006B4238" w:rsidRPr="006B4238" w:rsidRDefault="006B4238" w:rsidP="006B4238">
      <w:pPr>
        <w:rPr>
          <w:rFonts w:ascii="Times" w:eastAsia="Times New Roman" w:hAnsi="Times" w:cs="Times New Roman"/>
          <w:szCs w:val="24"/>
          <w:lang w:eastAsia="en-US"/>
        </w:rPr>
      </w:pPr>
    </w:p>
    <w:p w14:paraId="51031727" w14:textId="77777777" w:rsidR="006B4238" w:rsidRPr="006B4238" w:rsidRDefault="006B4238" w:rsidP="006B4238">
      <w:pPr>
        <w:rPr>
          <w:rFonts w:ascii="Calibri" w:hAnsi="Calibri" w:cs="Times New Roman"/>
          <w:color w:val="000000"/>
          <w:szCs w:val="24"/>
          <w:lang w:eastAsia="en-US"/>
        </w:rPr>
      </w:pPr>
      <w:r w:rsidRPr="006B4238">
        <w:rPr>
          <w:rFonts w:ascii="Arial" w:eastAsia="Times New Roman" w:hAnsi="Arial" w:cs="Arial"/>
          <w:color w:val="000000"/>
          <w:szCs w:val="24"/>
          <w:lang w:eastAsia="en-US"/>
        </w:rPr>
        <w:t>A decade ago, Gov. Dave Heineman proposed eliminating more than $2 billion worth of sales tax exemptions to eliminate state income taxes, so we could be like neighboring Wyoming and South Dakota. No state income tax.</w:t>
      </w:r>
    </w:p>
    <w:p w14:paraId="7E9C061C" w14:textId="77777777" w:rsidR="006B4238" w:rsidRPr="006B4238" w:rsidRDefault="006B4238" w:rsidP="006B4238">
      <w:pPr>
        <w:rPr>
          <w:rFonts w:ascii="Times" w:eastAsia="Times New Roman" w:hAnsi="Times" w:cs="Times New Roman"/>
          <w:szCs w:val="24"/>
          <w:lang w:eastAsia="en-US"/>
        </w:rPr>
      </w:pPr>
    </w:p>
    <w:p w14:paraId="42A3634C" w14:textId="77777777" w:rsidR="006B4238" w:rsidRPr="006B4238" w:rsidRDefault="006B4238" w:rsidP="006B4238">
      <w:pPr>
        <w:rPr>
          <w:rFonts w:ascii="Calibri" w:hAnsi="Calibri" w:cs="Times New Roman"/>
          <w:color w:val="000000"/>
          <w:szCs w:val="24"/>
          <w:lang w:eastAsia="en-US"/>
        </w:rPr>
      </w:pPr>
      <w:r w:rsidRPr="006B4238">
        <w:rPr>
          <w:rFonts w:ascii="Arial" w:eastAsia="Times New Roman" w:hAnsi="Arial" w:cs="Arial"/>
          <w:color w:val="000000"/>
          <w:szCs w:val="24"/>
          <w:lang w:eastAsia="en-US"/>
        </w:rPr>
        <w:t>But at a public hearing on the idea, the line of lobbyists opposing the idea stretched into the hallway, and criticism of the proposal continued until midnight. The bill was eventually withdrawn. </w:t>
      </w:r>
    </w:p>
    <w:p w14:paraId="11252FA8" w14:textId="77777777" w:rsidR="006B4238" w:rsidRPr="006B4238" w:rsidRDefault="006B4238" w:rsidP="006B4238">
      <w:pPr>
        <w:rPr>
          <w:rFonts w:ascii="Times" w:eastAsia="Times New Roman" w:hAnsi="Times" w:cs="Times New Roman"/>
          <w:szCs w:val="24"/>
          <w:lang w:eastAsia="en-US"/>
        </w:rPr>
      </w:pPr>
    </w:p>
    <w:p w14:paraId="5AA1F9BA" w14:textId="4CA9A2E2" w:rsidR="006B4238" w:rsidRPr="006B4238" w:rsidRDefault="006B4238" w:rsidP="006B4238">
      <w:pPr>
        <w:rPr>
          <w:rFonts w:ascii="Calibri" w:hAnsi="Calibri" w:cs="Times New Roman"/>
          <w:color w:val="000000"/>
          <w:szCs w:val="24"/>
          <w:lang w:eastAsia="en-US"/>
        </w:rPr>
      </w:pPr>
      <w:r w:rsidRPr="006B4238">
        <w:rPr>
          <w:rFonts w:ascii="Arial" w:eastAsia="Times New Roman" w:hAnsi="Arial" w:cs="Arial"/>
          <w:color w:val="000000"/>
          <w:szCs w:val="24"/>
          <w:lang w:eastAsia="en-US"/>
        </w:rPr>
        <w:t xml:space="preserve">This time around, Pillen is hoping to enlist taxpayers to rise up, and urge their state senators to ignore the phalanx of hired guns – the folks that wine and dine legislators, and organize their </w:t>
      </w:r>
      <w:r w:rsidR="00B16AA2" w:rsidRPr="006B4238">
        <w:rPr>
          <w:rFonts w:ascii="Arial" w:eastAsia="Times New Roman" w:hAnsi="Arial" w:cs="Arial"/>
          <w:color w:val="000000"/>
          <w:szCs w:val="24"/>
          <w:lang w:eastAsia="en-US"/>
        </w:rPr>
        <w:t>fundraisers</w:t>
      </w:r>
      <w:r w:rsidRPr="006B4238">
        <w:rPr>
          <w:rFonts w:ascii="Arial" w:eastAsia="Times New Roman" w:hAnsi="Arial" w:cs="Arial"/>
          <w:color w:val="000000"/>
          <w:szCs w:val="24"/>
          <w:lang w:eastAsia="en-US"/>
        </w:rPr>
        <w:t xml:space="preserve"> – and rescind some exemptions.</w:t>
      </w:r>
    </w:p>
    <w:p w14:paraId="12F6292B" w14:textId="77777777" w:rsidR="006B4238" w:rsidRPr="006B4238" w:rsidRDefault="006B4238" w:rsidP="006B4238">
      <w:pPr>
        <w:rPr>
          <w:rFonts w:ascii="Times" w:eastAsia="Times New Roman" w:hAnsi="Times" w:cs="Times New Roman"/>
          <w:szCs w:val="24"/>
          <w:lang w:eastAsia="en-US"/>
        </w:rPr>
      </w:pPr>
    </w:p>
    <w:p w14:paraId="08960CDF" w14:textId="77777777" w:rsidR="006B4238" w:rsidRPr="006B4238" w:rsidRDefault="006B4238" w:rsidP="006B4238">
      <w:pPr>
        <w:rPr>
          <w:rFonts w:ascii="Calibri" w:hAnsi="Calibri" w:cs="Times New Roman"/>
          <w:color w:val="000000"/>
          <w:szCs w:val="24"/>
          <w:lang w:eastAsia="en-US"/>
        </w:rPr>
      </w:pPr>
      <w:r w:rsidRPr="006B4238">
        <w:rPr>
          <w:rFonts w:ascii="Arial" w:eastAsia="Times New Roman" w:hAnsi="Arial" w:cs="Arial"/>
          <w:color w:val="000000"/>
          <w:szCs w:val="24"/>
          <w:lang w:eastAsia="en-US"/>
        </w:rPr>
        <w:t>The list of exemptions is over 100 items long, leaving about $6.5 million of potential tax revenue uncollected, according to a recent story by Zach Wendling in the Nebraska Examiner.</w:t>
      </w:r>
    </w:p>
    <w:p w14:paraId="7F788DF7" w14:textId="77777777" w:rsidR="006B4238" w:rsidRPr="006B4238" w:rsidRDefault="006B4238" w:rsidP="006B4238">
      <w:pPr>
        <w:rPr>
          <w:rFonts w:ascii="Times" w:eastAsia="Times New Roman" w:hAnsi="Times" w:cs="Times New Roman"/>
          <w:szCs w:val="24"/>
          <w:lang w:eastAsia="en-US"/>
        </w:rPr>
      </w:pPr>
    </w:p>
    <w:p w14:paraId="4EEB3D75" w14:textId="77777777" w:rsidR="006B4238" w:rsidRPr="006B4238" w:rsidRDefault="006B4238" w:rsidP="006B4238">
      <w:pPr>
        <w:rPr>
          <w:rFonts w:ascii="Calibri" w:hAnsi="Calibri" w:cs="Times New Roman"/>
          <w:color w:val="000000"/>
          <w:szCs w:val="24"/>
          <w:lang w:eastAsia="en-US"/>
        </w:rPr>
      </w:pPr>
      <w:r w:rsidRPr="006B4238">
        <w:rPr>
          <w:rFonts w:ascii="Arial" w:eastAsia="Times New Roman" w:hAnsi="Arial" w:cs="Arial"/>
          <w:color w:val="000000"/>
          <w:szCs w:val="24"/>
          <w:lang w:eastAsia="en-US"/>
        </w:rPr>
        <w:t>The list is long, and includes such things as bull semen (used to artificially impregnate cows), biochips, repairs of cars and farm machinery, equipment used in manufacturing and data centers, groceries and (gulp) newspaper subscriptions. </w:t>
      </w:r>
    </w:p>
    <w:p w14:paraId="31A18DBE" w14:textId="77777777" w:rsidR="006B4238" w:rsidRPr="006B4238" w:rsidRDefault="006B4238" w:rsidP="006B4238">
      <w:pPr>
        <w:rPr>
          <w:rFonts w:ascii="Times" w:eastAsia="Times New Roman" w:hAnsi="Times" w:cs="Times New Roman"/>
          <w:szCs w:val="24"/>
          <w:lang w:eastAsia="en-US"/>
        </w:rPr>
      </w:pPr>
    </w:p>
    <w:p w14:paraId="60171B41" w14:textId="77777777" w:rsidR="00B16AA2" w:rsidRDefault="006B4238" w:rsidP="006B4238">
      <w:pPr>
        <w:rPr>
          <w:rFonts w:ascii="Arial" w:eastAsia="Times New Roman" w:hAnsi="Arial" w:cs="Arial"/>
          <w:color w:val="000000"/>
          <w:szCs w:val="24"/>
          <w:lang w:eastAsia="en-US"/>
        </w:rPr>
      </w:pPr>
      <w:r w:rsidRPr="006B4238">
        <w:rPr>
          <w:rFonts w:ascii="Arial" w:eastAsia="Times New Roman" w:hAnsi="Arial" w:cs="Arial"/>
          <w:color w:val="000000"/>
          <w:szCs w:val="24"/>
          <w:lang w:eastAsia="en-US"/>
        </w:rPr>
        <w:t xml:space="preserve">There’s a story behind every exemption – the biochip one was passed to help a Lincoln business grow and prevent it from moving out of state; bull semen is a business “input” for beef producers, as is equipment in factories and data centers; farm repairs were </w:t>
      </w:r>
    </w:p>
    <w:p w14:paraId="7473EEEE" w14:textId="62E0E35A" w:rsidR="00B16AA2" w:rsidRPr="00B16AA2" w:rsidRDefault="00B16AA2" w:rsidP="006B4238">
      <w:pPr>
        <w:rPr>
          <w:rFonts w:ascii="Arial" w:eastAsia="Times New Roman" w:hAnsi="Arial" w:cs="Arial"/>
          <w:b/>
          <w:i/>
          <w:color w:val="000000"/>
          <w:sz w:val="22"/>
          <w:szCs w:val="22"/>
          <w:lang w:eastAsia="en-US"/>
        </w:rPr>
      </w:pPr>
      <w:r w:rsidRPr="00B16AA2">
        <w:rPr>
          <w:rFonts w:ascii="Arial" w:eastAsia="Times New Roman" w:hAnsi="Arial" w:cs="Arial"/>
          <w:b/>
          <w:i/>
          <w:color w:val="000000"/>
          <w:sz w:val="22"/>
          <w:szCs w:val="22"/>
          <w:lang w:eastAsia="en-US"/>
        </w:rPr>
        <w:lastRenderedPageBreak/>
        <w:t>All Things Nebraska – For Release the Week of 06-17-24 – Page 2</w:t>
      </w:r>
    </w:p>
    <w:p w14:paraId="1EA205FE" w14:textId="77777777" w:rsidR="00B16AA2" w:rsidRDefault="00B16AA2" w:rsidP="006B4238">
      <w:pPr>
        <w:rPr>
          <w:rFonts w:ascii="Arial" w:eastAsia="Times New Roman" w:hAnsi="Arial" w:cs="Arial"/>
          <w:color w:val="000000"/>
          <w:szCs w:val="24"/>
          <w:lang w:eastAsia="en-US"/>
        </w:rPr>
      </w:pPr>
    </w:p>
    <w:p w14:paraId="1DC77C81" w14:textId="717D7164" w:rsidR="006B4238" w:rsidRPr="006B4238" w:rsidRDefault="006B4238" w:rsidP="006B4238">
      <w:pPr>
        <w:rPr>
          <w:rFonts w:ascii="Calibri" w:hAnsi="Calibri" w:cs="Times New Roman"/>
          <w:color w:val="000000"/>
          <w:szCs w:val="24"/>
          <w:lang w:eastAsia="en-US"/>
        </w:rPr>
      </w:pPr>
      <w:r w:rsidRPr="006B4238">
        <w:rPr>
          <w:rFonts w:ascii="Arial" w:eastAsia="Times New Roman" w:hAnsi="Arial" w:cs="Arial"/>
          <w:color w:val="000000"/>
          <w:szCs w:val="24"/>
          <w:lang w:eastAsia="en-US"/>
        </w:rPr>
        <w:t>exempt to prevent “border bleed” of farmers buying parts from other states, where such parts were exempt.</w:t>
      </w:r>
    </w:p>
    <w:p w14:paraId="09002979" w14:textId="687EE429" w:rsidR="006B4238" w:rsidRPr="006B4238" w:rsidRDefault="006B4238" w:rsidP="006B4238">
      <w:pPr>
        <w:rPr>
          <w:rFonts w:ascii="Times" w:eastAsia="Times New Roman" w:hAnsi="Times" w:cs="Times New Roman"/>
          <w:szCs w:val="24"/>
          <w:lang w:eastAsia="en-US"/>
        </w:rPr>
      </w:pPr>
    </w:p>
    <w:p w14:paraId="6643BACE" w14:textId="77777777" w:rsidR="006B4238" w:rsidRPr="006B4238" w:rsidRDefault="006B4238" w:rsidP="006B4238">
      <w:pPr>
        <w:rPr>
          <w:rFonts w:ascii="Calibri" w:hAnsi="Calibri" w:cs="Times New Roman"/>
          <w:color w:val="000000"/>
          <w:szCs w:val="24"/>
          <w:lang w:eastAsia="en-US"/>
        </w:rPr>
      </w:pPr>
      <w:r w:rsidRPr="006B4238">
        <w:rPr>
          <w:rFonts w:ascii="Arial" w:eastAsia="Times New Roman" w:hAnsi="Arial" w:cs="Arial"/>
          <w:color w:val="000000"/>
          <w:szCs w:val="24"/>
          <w:lang w:eastAsia="en-US"/>
        </w:rPr>
        <w:t>Some exemptions seem to be a stretch. Why, for instance, is admission to a political event exempt, or a single-day ticket to visit the Henry Doorly Zoo in Omaha?</w:t>
      </w:r>
    </w:p>
    <w:p w14:paraId="4F626559" w14:textId="77777777" w:rsidR="006B4238" w:rsidRPr="006B4238" w:rsidRDefault="006B4238" w:rsidP="006B4238">
      <w:pPr>
        <w:rPr>
          <w:rFonts w:ascii="Calibri" w:eastAsia="Times New Roman" w:hAnsi="Calibri" w:cs="Times New Roman"/>
          <w:color w:val="000000"/>
          <w:szCs w:val="24"/>
          <w:lang w:eastAsia="en-US"/>
        </w:rPr>
      </w:pPr>
    </w:p>
    <w:p w14:paraId="0CD6F27C" w14:textId="77777777" w:rsidR="006B4238" w:rsidRPr="006B4238" w:rsidRDefault="006B4238" w:rsidP="006B4238">
      <w:pPr>
        <w:rPr>
          <w:rFonts w:ascii="Calibri" w:eastAsia="Times New Roman" w:hAnsi="Calibri" w:cs="Times New Roman"/>
          <w:color w:val="000000"/>
          <w:szCs w:val="24"/>
          <w:lang w:eastAsia="en-US"/>
        </w:rPr>
      </w:pPr>
      <w:r w:rsidRPr="006B4238">
        <w:rPr>
          <w:rFonts w:ascii="Arial" w:eastAsia="Times New Roman" w:hAnsi="Arial" w:cs="Arial"/>
          <w:color w:val="000000"/>
          <w:szCs w:val="24"/>
          <w:lang w:eastAsia="en-US"/>
        </w:rPr>
        <w:t>There's also some that are nearly untouchable, such as the tax breaks for churches and nonprofits, and the sales tax exemption on groceries.</w:t>
      </w:r>
    </w:p>
    <w:p w14:paraId="2D2128C9" w14:textId="77777777" w:rsidR="006B4238" w:rsidRPr="006B4238" w:rsidRDefault="006B4238" w:rsidP="006B4238">
      <w:pPr>
        <w:rPr>
          <w:rFonts w:ascii="Times" w:eastAsia="Times New Roman" w:hAnsi="Times" w:cs="Times New Roman"/>
          <w:szCs w:val="24"/>
          <w:lang w:eastAsia="en-US"/>
        </w:rPr>
      </w:pPr>
    </w:p>
    <w:p w14:paraId="6C266129" w14:textId="77777777" w:rsidR="006B4238" w:rsidRPr="006B4238" w:rsidRDefault="006B4238" w:rsidP="006B4238">
      <w:pPr>
        <w:rPr>
          <w:rFonts w:ascii="Calibri" w:hAnsi="Calibri" w:cs="Times New Roman"/>
          <w:color w:val="000000"/>
          <w:szCs w:val="24"/>
          <w:lang w:eastAsia="en-US"/>
        </w:rPr>
      </w:pPr>
      <w:r w:rsidRPr="006B4238">
        <w:rPr>
          <w:rFonts w:ascii="Arial" w:eastAsia="Times New Roman" w:hAnsi="Arial" w:cs="Arial"/>
          <w:color w:val="000000"/>
          <w:szCs w:val="24"/>
          <w:lang w:eastAsia="en-US"/>
        </w:rPr>
        <w:t>Tax studies, such as the 2021 Blueprint Nebraska Plan devised by state business leaders, have called for broadening the sales tax base by taxing more services. Under one option, even tax breaks on bills from doctors, lawyers, dentists, financial advisors and accountants would go away.</w:t>
      </w:r>
    </w:p>
    <w:p w14:paraId="176A604D" w14:textId="77777777" w:rsidR="006B4238" w:rsidRPr="006B4238" w:rsidRDefault="006B4238" w:rsidP="006B4238">
      <w:pPr>
        <w:rPr>
          <w:rFonts w:ascii="Times" w:eastAsia="Times New Roman" w:hAnsi="Times" w:cs="Times New Roman"/>
          <w:szCs w:val="24"/>
          <w:lang w:eastAsia="en-US"/>
        </w:rPr>
      </w:pPr>
    </w:p>
    <w:p w14:paraId="66FD2DEE" w14:textId="77777777" w:rsidR="006B4238" w:rsidRPr="006B4238" w:rsidRDefault="006B4238" w:rsidP="006B4238">
      <w:pPr>
        <w:rPr>
          <w:rFonts w:ascii="Calibri" w:hAnsi="Calibri" w:cs="Times New Roman"/>
          <w:color w:val="000000"/>
          <w:szCs w:val="24"/>
          <w:lang w:eastAsia="en-US"/>
        </w:rPr>
      </w:pPr>
      <w:r w:rsidRPr="006B4238">
        <w:rPr>
          <w:rFonts w:ascii="Arial" w:eastAsia="Times New Roman" w:hAnsi="Arial" w:cs="Arial"/>
          <w:color w:val="000000"/>
          <w:szCs w:val="24"/>
          <w:lang w:eastAsia="en-US"/>
        </w:rPr>
        <w:t>For a long time, the influential, business-oriented Tax Foundation has called for updating state tax systems by taxing more services. It points out that people now spend more money on services (like car and home repairs, dry cleaning and haircuts) than on “goods” like refrigerators and boats, so our current tax system is outdated and poorly focused.  </w:t>
      </w:r>
    </w:p>
    <w:p w14:paraId="19D7FA00" w14:textId="77777777" w:rsidR="006B4238" w:rsidRPr="006B4238" w:rsidRDefault="006B4238" w:rsidP="006B4238">
      <w:pPr>
        <w:rPr>
          <w:rFonts w:ascii="Times" w:eastAsia="Times New Roman" w:hAnsi="Times" w:cs="Times New Roman"/>
          <w:szCs w:val="24"/>
          <w:lang w:eastAsia="en-US"/>
        </w:rPr>
      </w:pPr>
    </w:p>
    <w:p w14:paraId="0D9E931E" w14:textId="77777777" w:rsidR="006B4238" w:rsidRPr="006B4238" w:rsidRDefault="006B4238" w:rsidP="006B4238">
      <w:pPr>
        <w:rPr>
          <w:rFonts w:ascii="Calibri" w:hAnsi="Calibri" w:cs="Times New Roman"/>
          <w:color w:val="000000"/>
          <w:szCs w:val="24"/>
          <w:lang w:eastAsia="en-US"/>
        </w:rPr>
      </w:pPr>
      <w:r w:rsidRPr="006B4238">
        <w:rPr>
          <w:rFonts w:ascii="Arial" w:eastAsia="Times New Roman" w:hAnsi="Arial" w:cs="Arial"/>
          <w:color w:val="000000"/>
          <w:szCs w:val="24"/>
          <w:lang w:eastAsia="en-US"/>
        </w:rPr>
        <w:t>But here’s the kicker – major tax changes in Nebraska typically happen in response to a crisis. Is the state in a “crisis” right now over property taxes?</w:t>
      </w:r>
    </w:p>
    <w:p w14:paraId="177E9375" w14:textId="77777777" w:rsidR="006B4238" w:rsidRPr="006B4238" w:rsidRDefault="006B4238" w:rsidP="006B4238">
      <w:pPr>
        <w:rPr>
          <w:rFonts w:ascii="Times" w:eastAsia="Times New Roman" w:hAnsi="Times" w:cs="Times New Roman"/>
          <w:szCs w:val="24"/>
          <w:lang w:eastAsia="en-US"/>
        </w:rPr>
      </w:pPr>
    </w:p>
    <w:p w14:paraId="6DEBB3C3" w14:textId="77777777" w:rsidR="006B4238" w:rsidRPr="006B4238" w:rsidRDefault="006B4238" w:rsidP="006B4238">
      <w:pPr>
        <w:rPr>
          <w:rFonts w:ascii="Calibri" w:hAnsi="Calibri" w:cs="Times New Roman"/>
          <w:color w:val="000000"/>
          <w:szCs w:val="24"/>
          <w:lang w:eastAsia="en-US"/>
        </w:rPr>
      </w:pPr>
      <w:r w:rsidRPr="006B4238">
        <w:rPr>
          <w:rFonts w:ascii="Arial" w:eastAsia="Times New Roman" w:hAnsi="Arial" w:cs="Arial"/>
          <w:color w:val="000000"/>
          <w:szCs w:val="24"/>
          <w:lang w:eastAsia="en-US"/>
        </w:rPr>
        <w:t>Yes, we all complain about high property taxes in the Husker State, and our eyes bug out when we see our new, much higher, valuations on our homes and farm ground.</w:t>
      </w:r>
    </w:p>
    <w:p w14:paraId="065C2BE4" w14:textId="77777777" w:rsidR="006B4238" w:rsidRPr="006B4238" w:rsidRDefault="006B4238" w:rsidP="006B4238">
      <w:pPr>
        <w:rPr>
          <w:rFonts w:ascii="Times" w:eastAsia="Times New Roman" w:hAnsi="Times" w:cs="Times New Roman"/>
          <w:szCs w:val="24"/>
          <w:lang w:eastAsia="en-US"/>
        </w:rPr>
      </w:pPr>
    </w:p>
    <w:p w14:paraId="190C7A9C" w14:textId="77777777" w:rsidR="006B4238" w:rsidRPr="006B4238" w:rsidRDefault="006B4238" w:rsidP="006B4238">
      <w:pPr>
        <w:rPr>
          <w:rFonts w:ascii="Calibri" w:hAnsi="Calibri" w:cs="Times New Roman"/>
          <w:color w:val="000000"/>
          <w:szCs w:val="24"/>
          <w:lang w:eastAsia="en-US"/>
        </w:rPr>
      </w:pPr>
      <w:r w:rsidRPr="006B4238">
        <w:rPr>
          <w:rFonts w:ascii="Arial" w:eastAsia="Times New Roman" w:hAnsi="Arial" w:cs="Arial"/>
          <w:color w:val="000000"/>
          <w:szCs w:val="24"/>
          <w:lang w:eastAsia="en-US"/>
        </w:rPr>
        <w:t>Property taxes, overall, have risen 53% over the past decade (which translates into about 5% a year), so no one’s very happy about that.</w:t>
      </w:r>
    </w:p>
    <w:p w14:paraId="0EC86FAB" w14:textId="77777777" w:rsidR="006B4238" w:rsidRPr="006B4238" w:rsidRDefault="006B4238" w:rsidP="006B4238">
      <w:pPr>
        <w:rPr>
          <w:rFonts w:ascii="Times" w:eastAsia="Times New Roman" w:hAnsi="Times" w:cs="Times New Roman"/>
          <w:szCs w:val="24"/>
          <w:lang w:eastAsia="en-US"/>
        </w:rPr>
      </w:pPr>
    </w:p>
    <w:p w14:paraId="3A70A10E" w14:textId="77777777" w:rsidR="006B4238" w:rsidRPr="006B4238" w:rsidRDefault="006B4238" w:rsidP="006B4238">
      <w:pPr>
        <w:rPr>
          <w:rFonts w:ascii="Calibri" w:hAnsi="Calibri" w:cs="Times New Roman"/>
          <w:color w:val="000000"/>
          <w:szCs w:val="24"/>
          <w:lang w:eastAsia="en-US"/>
        </w:rPr>
      </w:pPr>
      <w:r w:rsidRPr="006B4238">
        <w:rPr>
          <w:rFonts w:ascii="Arial" w:eastAsia="Times New Roman" w:hAnsi="Arial" w:cs="Arial"/>
          <w:color w:val="000000"/>
          <w:szCs w:val="24"/>
          <w:lang w:eastAsia="en-US"/>
        </w:rPr>
        <w:t>But a crisis? </w:t>
      </w:r>
    </w:p>
    <w:p w14:paraId="0DDF56D4" w14:textId="77777777" w:rsidR="006B4238" w:rsidRPr="006B4238" w:rsidRDefault="006B4238" w:rsidP="006B4238">
      <w:pPr>
        <w:rPr>
          <w:rFonts w:ascii="Times" w:eastAsia="Times New Roman" w:hAnsi="Times" w:cs="Times New Roman"/>
          <w:szCs w:val="24"/>
          <w:lang w:eastAsia="en-US"/>
        </w:rPr>
      </w:pPr>
    </w:p>
    <w:p w14:paraId="4C12B418" w14:textId="77777777" w:rsidR="006B4238" w:rsidRPr="006B4238" w:rsidRDefault="006B4238" w:rsidP="006B4238">
      <w:pPr>
        <w:rPr>
          <w:rFonts w:ascii="Calibri" w:hAnsi="Calibri" w:cs="Times New Roman"/>
          <w:color w:val="000000"/>
          <w:szCs w:val="24"/>
          <w:lang w:eastAsia="en-US"/>
        </w:rPr>
      </w:pPr>
      <w:r w:rsidRPr="006B4238">
        <w:rPr>
          <w:rFonts w:ascii="Arial" w:eastAsia="Times New Roman" w:hAnsi="Arial" w:cs="Arial"/>
          <w:color w:val="000000"/>
          <w:szCs w:val="24"/>
          <w:lang w:eastAsia="en-US"/>
        </w:rPr>
        <w:t>I don’t see pitchforks in the street at this point. Sure, there's that petition drive for the EPIC Option tax, which would impose a consumption tax and eliminate nearly all other state taxes, but that has been labeled as a radical solution, and seems like a long-shot to make the ballot.</w:t>
      </w:r>
    </w:p>
    <w:p w14:paraId="0493D596" w14:textId="77777777" w:rsidR="006B4238" w:rsidRPr="006B4238" w:rsidRDefault="006B4238" w:rsidP="006B4238">
      <w:pPr>
        <w:rPr>
          <w:rFonts w:ascii="Calibri" w:eastAsia="Times New Roman" w:hAnsi="Calibri" w:cs="Times New Roman"/>
          <w:color w:val="000000"/>
          <w:szCs w:val="24"/>
          <w:lang w:eastAsia="en-US"/>
        </w:rPr>
      </w:pPr>
    </w:p>
    <w:p w14:paraId="36759F4E" w14:textId="77777777" w:rsidR="006B4238" w:rsidRPr="006B4238" w:rsidRDefault="006B4238" w:rsidP="006B4238">
      <w:pPr>
        <w:rPr>
          <w:rFonts w:ascii="Calibri" w:eastAsia="Times New Roman" w:hAnsi="Calibri" w:cs="Times New Roman"/>
          <w:color w:val="000000"/>
          <w:szCs w:val="24"/>
          <w:lang w:eastAsia="en-US"/>
        </w:rPr>
      </w:pPr>
      <w:r w:rsidRPr="006B4238">
        <w:rPr>
          <w:rFonts w:ascii="Arial" w:eastAsia="Times New Roman" w:hAnsi="Arial" w:cs="Arial"/>
          <w:color w:val="000000"/>
          <w:szCs w:val="24"/>
          <w:lang w:eastAsia="en-US"/>
        </w:rPr>
        <w:t>Meanwhile, the veterinarian governor is out doing town halls, pitching his ideas.</w:t>
      </w:r>
    </w:p>
    <w:p w14:paraId="596D3592" w14:textId="77777777" w:rsidR="006B4238" w:rsidRPr="006B4238" w:rsidRDefault="006B4238" w:rsidP="006B4238">
      <w:pPr>
        <w:rPr>
          <w:rFonts w:ascii="Calibri" w:eastAsia="Times New Roman" w:hAnsi="Calibri" w:cs="Times New Roman"/>
          <w:color w:val="000000"/>
          <w:szCs w:val="24"/>
          <w:lang w:eastAsia="en-US"/>
        </w:rPr>
      </w:pPr>
    </w:p>
    <w:p w14:paraId="4DAD11C2" w14:textId="77777777" w:rsidR="006B4238" w:rsidRDefault="006B4238" w:rsidP="006B4238">
      <w:pPr>
        <w:rPr>
          <w:rFonts w:ascii="Arial" w:eastAsia="Times New Roman" w:hAnsi="Arial" w:cs="Arial"/>
          <w:color w:val="000000"/>
          <w:szCs w:val="24"/>
          <w:lang w:eastAsia="en-US"/>
        </w:rPr>
      </w:pPr>
      <w:r w:rsidRPr="006B4238">
        <w:rPr>
          <w:rFonts w:ascii="Arial" w:eastAsia="Times New Roman" w:hAnsi="Arial" w:cs="Arial"/>
          <w:color w:val="000000"/>
          <w:szCs w:val="24"/>
          <w:lang w:eastAsia="en-US"/>
        </w:rPr>
        <w:t>Best of luck. Getting 33 legislators to agree on any specific idea is a tall hill to climb (and Pillen says he wants a special session as early as July). Getting rid of state tax exemptions is like climbing Mount Everest.</w:t>
      </w:r>
    </w:p>
    <w:p w14:paraId="038F12A7" w14:textId="77777777" w:rsidR="006B4238" w:rsidRDefault="006B4238" w:rsidP="006B4238">
      <w:pPr>
        <w:rPr>
          <w:rFonts w:ascii="Arial" w:eastAsia="Times New Roman" w:hAnsi="Arial" w:cs="Arial"/>
          <w:color w:val="000000"/>
          <w:szCs w:val="24"/>
          <w:lang w:eastAsia="en-US"/>
        </w:rPr>
      </w:pPr>
    </w:p>
    <w:p w14:paraId="22CB359C" w14:textId="77777777" w:rsidR="006B4238" w:rsidRPr="006B4238" w:rsidRDefault="006B4238" w:rsidP="006B4238">
      <w:pPr>
        <w:jc w:val="center"/>
        <w:rPr>
          <w:rFonts w:ascii="Calibri" w:eastAsia="Times New Roman" w:hAnsi="Calibri" w:cs="Times New Roman"/>
          <w:color w:val="000000"/>
          <w:szCs w:val="24"/>
          <w:lang w:eastAsia="en-US"/>
        </w:rPr>
      </w:pPr>
      <w:r>
        <w:rPr>
          <w:rFonts w:ascii="Arial" w:eastAsia="Times New Roman" w:hAnsi="Arial" w:cs="Arial"/>
          <w:color w:val="000000"/>
          <w:szCs w:val="24"/>
          <w:lang w:eastAsia="en-US"/>
        </w:rPr>
        <w:t>###</w:t>
      </w:r>
    </w:p>
    <w:p w14:paraId="68D46A33" w14:textId="77777777" w:rsidR="006B4238" w:rsidRPr="006B4238" w:rsidRDefault="006B4238" w:rsidP="006B4238">
      <w:pPr>
        <w:rPr>
          <w:rFonts w:ascii="Times" w:eastAsia="Times New Roman" w:hAnsi="Times" w:cs="Times New Roman"/>
          <w:szCs w:val="24"/>
          <w:lang w:eastAsia="en-US"/>
        </w:rPr>
      </w:pPr>
    </w:p>
    <w:p w14:paraId="380CB0FD" w14:textId="6703EB62" w:rsidR="00AE6E81" w:rsidRPr="006B4238" w:rsidRDefault="003D75B1">
      <w:pPr>
        <w:rPr>
          <w:szCs w:val="24"/>
        </w:rPr>
      </w:pPr>
      <w:r w:rsidRPr="00B63D79">
        <w:rPr>
          <w:rFonts w:ascii="Helvetica" w:eastAsia="Times New Roman" w:hAnsi="Helvetica" w:cs="Times New Roman"/>
          <w:i/>
          <w:color w:val="000000"/>
          <w:sz w:val="22"/>
          <w:szCs w:val="22"/>
          <w:lang w:eastAsia="en-US"/>
        </w:rPr>
        <w:t>Paul Hammel has covered the Nebraska state government and the state for decades. He retired in April as senior contributor with the Nebraska Examiner. He was previously with the Omaha World-Herald, Lincoln Journal Star and Omaha Sun.  A native of Ralston, Nebraska, he loves traveling and writing about the state.</w:t>
      </w:r>
    </w:p>
    <w:sectPr w:rsidR="00AE6E81" w:rsidRPr="006B4238" w:rsidSect="00AE6E81">
      <w:pgSz w:w="12240" w:h="15840"/>
      <w:pgMar w:top="108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238"/>
    <w:rsid w:val="003D75B1"/>
    <w:rsid w:val="006B4238"/>
    <w:rsid w:val="00AE6E81"/>
    <w:rsid w:val="00B16AA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323C8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E8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B4238"/>
    <w:pPr>
      <w:spacing w:before="100" w:beforeAutospacing="1" w:after="100" w:afterAutospacing="1"/>
    </w:pPr>
    <w:rPr>
      <w:rFonts w:ascii="Times New Roman" w:eastAsia="Times New Roman" w:hAnsi="Times New Roman" w:cs="Times New Roman"/>
      <w:szCs w:val="24"/>
      <w:lang w:eastAsia="en-US"/>
    </w:rPr>
  </w:style>
  <w:style w:type="character" w:customStyle="1" w:styleId="apple-converted-space">
    <w:name w:val="apple-converted-space"/>
    <w:basedOn w:val="DefaultParagraphFont"/>
    <w:rsid w:val="006B423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E8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B4238"/>
    <w:pPr>
      <w:spacing w:before="100" w:beforeAutospacing="1" w:after="100" w:afterAutospacing="1"/>
    </w:pPr>
    <w:rPr>
      <w:rFonts w:ascii="Times New Roman" w:eastAsia="Times New Roman" w:hAnsi="Times New Roman" w:cs="Times New Roman"/>
      <w:szCs w:val="24"/>
      <w:lang w:eastAsia="en-US"/>
    </w:rPr>
  </w:style>
  <w:style w:type="character" w:customStyle="1" w:styleId="apple-converted-space">
    <w:name w:val="apple-converted-space"/>
    <w:basedOn w:val="DefaultParagraphFont"/>
    <w:rsid w:val="006B4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0252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742</Words>
  <Characters>4233</Characters>
  <Application>Microsoft Macintosh Word</Application>
  <DocSecurity>0</DocSecurity>
  <Lines>35</Lines>
  <Paragraphs>9</Paragraphs>
  <ScaleCrop>false</ScaleCrop>
  <Company/>
  <LinksUpToDate>false</LinksUpToDate>
  <CharactersWithSpaces>4966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Nebr Press Assn</dc:creator>
  <cp:keywords/>
  <dc:description/>
  <cp:lastModifiedBy>Nebr Press Assn</cp:lastModifiedBy>
  <cp:revision>3</cp:revision>
  <dcterms:created xsi:type="dcterms:W3CDTF">2024-06-11T15:45:00Z</dcterms:created>
  <dcterms:modified xsi:type="dcterms:W3CDTF">2024-06-11T15:55:00Z</dcterms:modified>
</cp:coreProperties>
</file>